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spacing w:before="176"/>
        <w:ind w:left="128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I</w:t>
      </w:r>
    </w:p>
    <w:p>
      <w:pPr>
        <w:pStyle w:val="BodyText"/>
        <w:spacing w:before="7"/>
        <w:rPr>
          <w:b/>
          <w:sz w:val="35"/>
        </w:rPr>
      </w:pPr>
    </w:p>
    <w:p>
      <w:pPr>
        <w:spacing w:before="0"/>
        <w:ind w:left="127" w:right="0" w:firstLine="0"/>
        <w:jc w:val="center"/>
        <w:rPr>
          <w:b/>
          <w:sz w:val="26"/>
        </w:rPr>
      </w:pPr>
      <w:r>
        <w:rPr>
          <w:b/>
          <w:w w:val="95"/>
          <w:sz w:val="26"/>
        </w:rPr>
        <w:t>REQUERIMENTO</w:t>
      </w:r>
      <w:r>
        <w:rPr>
          <w:b/>
          <w:spacing w:val="18"/>
          <w:w w:val="95"/>
          <w:sz w:val="26"/>
        </w:rPr>
        <w:t> </w:t>
      </w:r>
      <w:r>
        <w:rPr>
          <w:b/>
          <w:w w:val="95"/>
          <w:sz w:val="26"/>
        </w:rPr>
        <w:t>DE</w:t>
      </w:r>
      <w:r>
        <w:rPr>
          <w:b/>
          <w:spacing w:val="31"/>
          <w:w w:val="95"/>
          <w:sz w:val="26"/>
        </w:rPr>
        <w:t> </w:t>
      </w:r>
      <w:r>
        <w:rPr>
          <w:b/>
          <w:w w:val="95"/>
          <w:sz w:val="26"/>
        </w:rPr>
        <w:t>IMPUGNAÇÃO</w:t>
      </w:r>
      <w:r>
        <w:rPr>
          <w:b/>
          <w:spacing w:val="26"/>
          <w:w w:val="95"/>
          <w:sz w:val="26"/>
        </w:rPr>
        <w:t> </w:t>
      </w:r>
      <w:r>
        <w:rPr>
          <w:b/>
          <w:w w:val="95"/>
          <w:sz w:val="26"/>
        </w:rPr>
        <w:t>DO</w:t>
      </w:r>
      <w:r>
        <w:rPr>
          <w:b/>
          <w:spacing w:val="20"/>
          <w:w w:val="95"/>
          <w:sz w:val="26"/>
        </w:rPr>
        <w:t> </w:t>
      </w:r>
      <w:r>
        <w:rPr>
          <w:b/>
          <w:w w:val="95"/>
          <w:sz w:val="26"/>
        </w:rPr>
        <w:t>EDITAL</w:t>
      </w:r>
    </w:p>
    <w:p>
      <w:pPr>
        <w:pStyle w:val="BodyText"/>
        <w:spacing w:before="9"/>
        <w:rPr>
          <w:b/>
          <w:sz w:val="25"/>
        </w:rPr>
      </w:pPr>
    </w:p>
    <w:tbl>
      <w:tblPr>
        <w:tblW w:w="0" w:type="auto"/>
        <w:jc w:val="left"/>
        <w:tblInd w:w="9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95"/>
        <w:gridCol w:w="3594"/>
      </w:tblGrid>
      <w:tr>
        <w:trPr>
          <w:trHeight w:val="397" w:hRule="atLeast"/>
        </w:trPr>
        <w:tc>
          <w:tcPr>
            <w:tcW w:w="8489" w:type="dxa"/>
            <w:gridSpan w:val="2"/>
          </w:tcPr>
          <w:p>
            <w:pPr>
              <w:pStyle w:val="TableParagraph"/>
              <w:spacing w:before="83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Nome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civil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completo:</w:t>
            </w:r>
          </w:p>
        </w:tc>
      </w:tr>
      <w:tr>
        <w:trPr>
          <w:trHeight w:val="397" w:hRule="atLeast"/>
        </w:trPr>
        <w:tc>
          <w:tcPr>
            <w:tcW w:w="8489" w:type="dxa"/>
            <w:gridSpan w:val="2"/>
          </w:tcPr>
          <w:p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Nome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social,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se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houver:</w:t>
            </w:r>
          </w:p>
        </w:tc>
      </w:tr>
      <w:tr>
        <w:trPr>
          <w:trHeight w:val="396" w:hRule="atLeast"/>
        </w:trPr>
        <w:tc>
          <w:tcPr>
            <w:tcW w:w="4895" w:type="dxa"/>
          </w:tcPr>
          <w:p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RG:</w:t>
            </w:r>
          </w:p>
        </w:tc>
        <w:tc>
          <w:tcPr>
            <w:tcW w:w="3594" w:type="dxa"/>
          </w:tcPr>
          <w:p>
            <w:pPr>
              <w:pStyle w:val="TableParagraph"/>
              <w:spacing w:before="78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CPF:</w:t>
            </w:r>
          </w:p>
        </w:tc>
      </w:tr>
      <w:tr>
        <w:trPr>
          <w:trHeight w:val="395" w:hRule="atLeast"/>
        </w:trPr>
        <w:tc>
          <w:tcPr>
            <w:tcW w:w="4895" w:type="dxa"/>
          </w:tcPr>
          <w:p>
            <w:pPr>
              <w:pStyle w:val="TableParagraph"/>
              <w:spacing w:before="80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E-mail:</w:t>
            </w:r>
          </w:p>
        </w:tc>
        <w:tc>
          <w:tcPr>
            <w:tcW w:w="3594" w:type="dxa"/>
          </w:tcPr>
          <w:p>
            <w:pPr>
              <w:pStyle w:val="TableParagraph"/>
              <w:tabs>
                <w:tab w:pos="1355" w:val="left" w:leader="none"/>
              </w:tabs>
              <w:spacing w:before="80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Telefone: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(</w:t>
              <w:tab/>
              <w:t>)</w:t>
            </w:r>
          </w:p>
        </w:tc>
      </w:tr>
      <w:tr>
        <w:trPr>
          <w:trHeight w:val="6353" w:hRule="atLeast"/>
        </w:trPr>
        <w:tc>
          <w:tcPr>
            <w:tcW w:w="8489" w:type="dxa"/>
            <w:gridSpan w:val="2"/>
          </w:tcPr>
          <w:p>
            <w:pPr>
              <w:pStyle w:val="TableParagraph"/>
              <w:spacing w:before="3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Justificativa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fundamentação:</w:t>
            </w:r>
          </w:p>
        </w:tc>
      </w:tr>
    </w:tbl>
    <w:p>
      <w:pPr>
        <w:spacing w:before="1"/>
        <w:ind w:left="1260" w:right="3981" w:hanging="3"/>
        <w:jc w:val="left"/>
        <w:rPr>
          <w:b/>
          <w:sz w:val="20"/>
        </w:rPr>
      </w:pPr>
      <w:r>
        <w:rPr>
          <w:b/>
          <w:sz w:val="20"/>
        </w:rPr>
        <w:t>Obs.1: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Ler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o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item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3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edital,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que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trata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da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impugnação.</w:t>
      </w:r>
      <w:r>
        <w:rPr>
          <w:b/>
          <w:spacing w:val="-42"/>
          <w:sz w:val="20"/>
        </w:rPr>
        <w:t> </w:t>
      </w:r>
      <w:r>
        <w:rPr>
          <w:b/>
          <w:sz w:val="20"/>
        </w:rPr>
        <w:t>Obs.2: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Preencher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digitalmente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ou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com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letra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legível.</w:t>
      </w:r>
    </w:p>
    <w:p>
      <w:pPr>
        <w:spacing w:line="268" w:lineRule="exact" w:before="0"/>
        <w:ind w:left="1258" w:right="0" w:firstLine="0"/>
        <w:jc w:val="left"/>
        <w:rPr>
          <w:b/>
          <w:sz w:val="20"/>
        </w:rPr>
      </w:pPr>
      <w:r>
        <w:rPr>
          <w:b/>
          <w:sz w:val="20"/>
        </w:rPr>
        <w:t>Obs.3: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Este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documento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só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será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aceito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com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assinatura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eletrônica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realizada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via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portal</w:t>
      </w:r>
      <w:r>
        <w:rPr>
          <w:b/>
          <w:spacing w:val="-8"/>
          <w:sz w:val="20"/>
        </w:rPr>
        <w:t> </w:t>
      </w:r>
      <w:r>
        <w:rPr>
          <w:b/>
          <w:sz w:val="22"/>
        </w:rPr>
        <w:t>GOV.BR</w:t>
      </w:r>
      <w:r>
        <w:rPr>
          <w:b/>
          <w:sz w:val="20"/>
        </w:rPr>
        <w:t>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6"/>
        </w:rPr>
      </w:pPr>
    </w:p>
    <w:p>
      <w:pPr>
        <w:tabs>
          <w:tab w:pos="2781" w:val="left" w:leader="none"/>
          <w:tab w:pos="4951" w:val="left" w:leader="none"/>
          <w:tab w:pos="6794" w:val="left" w:leader="none"/>
        </w:tabs>
        <w:spacing w:before="0"/>
        <w:ind w:left="131" w:right="0" w:firstLine="0"/>
        <w:jc w:val="center"/>
        <w:rPr>
          <w:sz w:val="20"/>
        </w:rPr>
      </w:pPr>
      <w:r>
        <w:rPr>
          <w:sz w:val="20"/>
        </w:rPr>
        <w:t>Aracaju</w:t>
      </w:r>
      <w:r>
        <w:rPr>
          <w:spacing w:val="-2"/>
          <w:sz w:val="20"/>
        </w:rPr>
        <w:t> </w:t>
      </w:r>
      <w:r>
        <w:rPr>
          <w:sz w:val="20"/>
        </w:rPr>
        <w:t>(SE),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ab/>
      </w:r>
      <w:r>
        <w:rPr>
          <w:sz w:val="20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spacing w:before="64"/>
        <w:ind w:left="129" w:right="0" w:firstLine="0"/>
        <w:jc w:val="center"/>
        <w:rPr>
          <w:b/>
          <w:sz w:val="18"/>
        </w:rPr>
      </w:pPr>
      <w:r>
        <w:rPr>
          <w:b/>
          <w:sz w:val="18"/>
        </w:rPr>
        <w:t>ASSINATURA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ELETRÔNICA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(GOV.BR)</w:t>
      </w:r>
    </w:p>
    <w:p>
      <w:pPr>
        <w:spacing w:after="0"/>
        <w:jc w:val="center"/>
        <w:rPr>
          <w:sz w:val="18"/>
        </w:rPr>
        <w:sectPr>
          <w:headerReference w:type="default" r:id="rId5"/>
          <w:type w:val="continuous"/>
          <w:pgSz w:w="11900" w:h="16850"/>
          <w:pgMar w:header="763" w:top="1660" w:bottom="280" w:left="1020" w:right="580"/>
          <w:pgNumType w:start="1"/>
        </w:sectPr>
      </w:pPr>
    </w:p>
    <w:p>
      <w:pPr>
        <w:pStyle w:val="BodyText"/>
        <w:spacing w:before="11"/>
        <w:rPr>
          <w:b/>
          <w:sz w:val="27"/>
        </w:rPr>
      </w:pPr>
    </w:p>
    <w:p>
      <w:pPr>
        <w:spacing w:line="568" w:lineRule="auto" w:before="47"/>
        <w:ind w:left="3603" w:right="3469" w:firstLine="1130"/>
        <w:jc w:val="left"/>
        <w:rPr>
          <w:b/>
          <w:sz w:val="26"/>
        </w:rPr>
      </w:pPr>
      <w:r>
        <w:rPr/>
        <w:pict>
          <v:shape style="position:absolute;margin-left:99.024002pt;margin-top:70.287949pt;width:434.3pt;height:448.9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10"/>
                    <w:gridCol w:w="3661"/>
                  </w:tblGrid>
                  <w:tr>
                    <w:trPr>
                      <w:trHeight w:val="1231" w:hRule="atLeast"/>
                    </w:trPr>
                    <w:tc>
                      <w:tcPr>
                        <w:tcW w:w="8671" w:type="dxa"/>
                        <w:gridSpan w:val="2"/>
                      </w:tcPr>
                      <w:p>
                        <w:pPr>
                          <w:pStyle w:val="TableParagraph"/>
                          <w:spacing w:before="3"/>
                          <w:ind w:left="112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  <w:u w:val="single"/>
                          </w:rPr>
                          <w:t>TIPO</w:t>
                        </w:r>
                        <w:r>
                          <w:rPr>
                            <w:b/>
                            <w:spacing w:val="-6"/>
                            <w:sz w:val="20"/>
                            <w:u w:val="single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RECURSO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apenas</w:t>
                        </w:r>
                        <w:r>
                          <w:rPr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uma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opção):</w:t>
                        </w:r>
                      </w:p>
                      <w:p>
                        <w:pPr>
                          <w:pStyle w:val="TableParagraph"/>
                          <w:tabs>
                            <w:tab w:pos="431" w:val="left" w:leader="none"/>
                          </w:tabs>
                          <w:spacing w:line="243" w:lineRule="exact" w:before="4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</w:t>
                          <w:tab/>
                          <w:t>)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Indeferimento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isenção</w:t>
                        </w:r>
                      </w:p>
                      <w:p>
                        <w:pPr>
                          <w:pStyle w:val="TableParagraph"/>
                          <w:tabs>
                            <w:tab w:pos="443" w:val="left" w:leader="none"/>
                          </w:tabs>
                          <w:spacing w:line="243" w:lineRule="exact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</w:t>
                          <w:tab/>
                          <w:t>)</w:t>
                        </w:r>
                        <w:r>
                          <w:rPr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Indeferimento</w:t>
                        </w:r>
                        <w:r>
                          <w:rPr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inscrição</w:t>
                        </w:r>
                      </w:p>
                      <w:p>
                        <w:pPr>
                          <w:pStyle w:val="TableParagraph"/>
                          <w:tabs>
                            <w:tab w:pos="426" w:val="left" w:leader="none"/>
                          </w:tabs>
                          <w:spacing w:before="3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</w:t>
                          <w:tab/>
                          <w:t>)</w:t>
                        </w:r>
                        <w:r>
                          <w:rPr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Resultado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preliminar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do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procedimento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heteroidentificação</w:t>
                        </w:r>
                      </w:p>
                      <w:p>
                        <w:pPr>
                          <w:pStyle w:val="TableParagraph"/>
                          <w:tabs>
                            <w:tab w:pos="400" w:val="left" w:leader="none"/>
                          </w:tabs>
                          <w:spacing w:line="223" w:lineRule="exact" w:before="3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</w:t>
                          <w:tab/>
                          <w:t>)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Resultado</w:t>
                        </w:r>
                        <w:r>
                          <w:rPr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preliminar</w:t>
                        </w:r>
                        <w:r>
                          <w:rPr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do</w:t>
                        </w:r>
                        <w:r>
                          <w:rPr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Processo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Seletivo</w:t>
                        </w: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8671" w:type="dxa"/>
                        <w:gridSpan w:val="2"/>
                      </w:tcPr>
                      <w:p>
                        <w:pPr>
                          <w:pStyle w:val="TableParagraph"/>
                          <w:spacing w:before="44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Nome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civil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completo: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8671" w:type="dxa"/>
                        <w:gridSpan w:val="2"/>
                      </w:tcPr>
                      <w:p>
                        <w:pPr>
                          <w:pStyle w:val="TableParagraph"/>
                          <w:spacing w:before="49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1"/>
                            <w:sz w:val="20"/>
                          </w:rPr>
                          <w:t>Nome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social,</w:t>
                        </w:r>
                        <w:r>
                          <w:rPr>
                            <w:b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</w:t>
                        </w:r>
                        <w:r>
                          <w:rPr>
                            <w:b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houver:</w:t>
                        </w: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5010" w:type="dxa"/>
                      </w:tcPr>
                      <w:p>
                        <w:pPr>
                          <w:pStyle w:val="TableParagraph"/>
                          <w:spacing w:before="44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RG:</w:t>
                        </w:r>
                      </w:p>
                    </w:tc>
                    <w:tc>
                      <w:tcPr>
                        <w:tcW w:w="3661" w:type="dxa"/>
                      </w:tcPr>
                      <w:p>
                        <w:pPr>
                          <w:pStyle w:val="TableParagraph"/>
                          <w:spacing w:before="44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CPF: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5010" w:type="dxa"/>
                      </w:tcPr>
                      <w:p>
                        <w:pPr>
                          <w:pStyle w:val="TableParagraph"/>
                          <w:spacing w:before="49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E-mail:</w:t>
                        </w:r>
                      </w:p>
                    </w:tc>
                    <w:tc>
                      <w:tcPr>
                        <w:tcW w:w="3661" w:type="dxa"/>
                      </w:tcPr>
                      <w:p>
                        <w:pPr>
                          <w:pStyle w:val="TableParagraph"/>
                          <w:tabs>
                            <w:tab w:pos="1358" w:val="left" w:leader="none"/>
                          </w:tabs>
                          <w:spacing w:before="49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Telefone: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(</w:t>
                          <w:tab/>
                          <w:t>)</w:t>
                        </w:r>
                      </w:p>
                    </w:tc>
                  </w:tr>
                  <w:tr>
                    <w:trPr>
                      <w:trHeight w:val="6348" w:hRule="atLeast"/>
                    </w:trPr>
                    <w:tc>
                      <w:tcPr>
                        <w:tcW w:w="8671" w:type="dxa"/>
                        <w:gridSpan w:val="2"/>
                      </w:tcPr>
                      <w:p>
                        <w:pPr>
                          <w:pStyle w:val="TableParagraph"/>
                          <w:spacing w:before="1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Justificativa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fundamentação: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sz w:val="26"/>
        </w:rPr>
        <w:t>ANEXO II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REQUERIMENTO</w:t>
      </w:r>
      <w:r>
        <w:rPr>
          <w:b/>
          <w:spacing w:val="-10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10"/>
          <w:sz w:val="26"/>
        </w:rPr>
        <w:t> </w:t>
      </w:r>
      <w:r>
        <w:rPr>
          <w:b/>
          <w:sz w:val="26"/>
        </w:rPr>
        <w:t>RECURSO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spacing w:before="1"/>
        <w:ind w:left="965" w:right="0" w:firstLine="0"/>
        <w:jc w:val="left"/>
        <w:rPr>
          <w:b/>
          <w:sz w:val="20"/>
        </w:rPr>
      </w:pPr>
      <w:r>
        <w:rPr>
          <w:b/>
          <w:sz w:val="20"/>
        </w:rPr>
        <w:t>Obs.1: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Ler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o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item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14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edital,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que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trata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da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interposição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recursos.</w:t>
      </w:r>
    </w:p>
    <w:p>
      <w:pPr>
        <w:spacing w:line="244" w:lineRule="auto" w:before="5"/>
        <w:ind w:left="965" w:right="562" w:firstLine="0"/>
        <w:jc w:val="left"/>
        <w:rPr>
          <w:b/>
          <w:sz w:val="22"/>
        </w:rPr>
      </w:pPr>
      <w:r>
        <w:rPr>
          <w:b/>
          <w:sz w:val="20"/>
        </w:rPr>
        <w:t>Obs.2: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Todos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os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campos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deverão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ser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preenchidos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assinalados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(digitalmente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com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letra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legível).</w:t>
      </w:r>
      <w:r>
        <w:rPr>
          <w:b/>
          <w:spacing w:val="-42"/>
          <w:sz w:val="20"/>
        </w:rPr>
        <w:t> </w:t>
      </w:r>
      <w:r>
        <w:rPr>
          <w:b/>
          <w:sz w:val="20"/>
        </w:rPr>
        <w:t>Obs.3: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Este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documento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só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será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aceito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com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assinatura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eletrônica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realizada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via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portal</w:t>
      </w:r>
      <w:r>
        <w:rPr>
          <w:b/>
          <w:spacing w:val="3"/>
          <w:sz w:val="20"/>
        </w:rPr>
        <w:t> </w:t>
      </w:r>
      <w:r>
        <w:rPr>
          <w:b/>
          <w:sz w:val="22"/>
        </w:rPr>
        <w:t>GOV.BR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tabs>
          <w:tab w:pos="2502" w:val="left" w:leader="none"/>
          <w:tab w:pos="4948" w:val="left" w:leader="none"/>
          <w:tab w:pos="6521" w:val="left" w:leader="none"/>
        </w:tabs>
        <w:spacing w:before="0"/>
        <w:ind w:left="128" w:right="0" w:firstLine="0"/>
        <w:jc w:val="center"/>
        <w:rPr>
          <w:sz w:val="20"/>
        </w:rPr>
      </w:pPr>
      <w:r>
        <w:rPr>
          <w:sz w:val="20"/>
        </w:rPr>
        <w:t>Aracaju</w:t>
      </w:r>
      <w:r>
        <w:rPr>
          <w:spacing w:val="-3"/>
          <w:sz w:val="20"/>
        </w:rPr>
        <w:t> </w:t>
      </w:r>
      <w:r>
        <w:rPr>
          <w:sz w:val="20"/>
        </w:rPr>
        <w:t>(SE),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ab/>
      </w:r>
      <w:r>
        <w:rPr>
          <w:sz w:val="20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64"/>
        <w:ind w:left="127" w:right="0" w:firstLine="0"/>
        <w:jc w:val="center"/>
        <w:rPr>
          <w:b/>
          <w:sz w:val="18"/>
        </w:rPr>
      </w:pPr>
      <w:r>
        <w:rPr>
          <w:b/>
          <w:spacing w:val="-1"/>
          <w:sz w:val="18"/>
        </w:rPr>
        <w:t>ASSINATURA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ELETRÔNICA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(GOV.BR)</w:t>
      </w:r>
    </w:p>
    <w:p>
      <w:pPr>
        <w:spacing w:after="0"/>
        <w:jc w:val="center"/>
        <w:rPr>
          <w:sz w:val="18"/>
        </w:rPr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spacing w:before="1"/>
        <w:rPr>
          <w:b/>
          <w:sz w:val="28"/>
        </w:rPr>
      </w:pPr>
    </w:p>
    <w:p>
      <w:pPr>
        <w:spacing w:before="47"/>
        <w:ind w:left="124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III</w:t>
      </w:r>
    </w:p>
    <w:p>
      <w:pPr>
        <w:pStyle w:val="BodyText"/>
        <w:spacing w:before="2"/>
        <w:rPr>
          <w:b/>
          <w:sz w:val="31"/>
        </w:rPr>
      </w:pPr>
    </w:p>
    <w:p>
      <w:pPr>
        <w:spacing w:line="276" w:lineRule="auto" w:before="0"/>
        <w:ind w:left="1958" w:right="1254" w:firstLine="991"/>
        <w:jc w:val="left"/>
        <w:rPr>
          <w:b/>
          <w:sz w:val="26"/>
        </w:rPr>
      </w:pPr>
      <w:r>
        <w:rPr>
          <w:b/>
          <w:sz w:val="26"/>
        </w:rPr>
        <w:t>FICHA DE AVALIAÇÃO DA PROVA PRÁTICA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PROFISSIONAL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NÍVEL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SUPERIOR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ESPECIALIZADO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LIBRAS</w:t>
      </w:r>
    </w:p>
    <w:p>
      <w:pPr>
        <w:pStyle w:val="BodyText"/>
        <w:spacing w:before="2"/>
        <w:rPr>
          <w:b/>
          <w:sz w:val="16"/>
        </w:rPr>
      </w:pPr>
    </w:p>
    <w:tbl>
      <w:tblPr>
        <w:tblW w:w="0" w:type="auto"/>
        <w:jc w:val="left"/>
        <w:tblInd w:w="120" w:type="dxa"/>
        <w:tblBorders>
          <w:top w:val="single" w:sz="4" w:space="0" w:color="7D7D7D"/>
          <w:left w:val="single" w:sz="4" w:space="0" w:color="7D7D7D"/>
          <w:bottom w:val="single" w:sz="4" w:space="0" w:color="7D7D7D"/>
          <w:right w:val="single" w:sz="4" w:space="0" w:color="7D7D7D"/>
          <w:insideH w:val="single" w:sz="4" w:space="0" w:color="7D7D7D"/>
          <w:insideV w:val="single" w:sz="4" w:space="0" w:color="7D7D7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8"/>
        <w:gridCol w:w="6949"/>
      </w:tblGrid>
      <w:tr>
        <w:trPr>
          <w:trHeight w:val="549" w:hRule="atLeast"/>
        </w:trPr>
        <w:tc>
          <w:tcPr>
            <w:tcW w:w="3118" w:type="dxa"/>
          </w:tcPr>
          <w:p>
            <w:pPr>
              <w:pStyle w:val="TableParagraph"/>
              <w:spacing w:before="155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do(a)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Candidato(a)</w:t>
            </w:r>
          </w:p>
        </w:tc>
        <w:tc>
          <w:tcPr>
            <w:tcW w:w="69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80" w:hRule="atLeast"/>
        </w:trPr>
        <w:tc>
          <w:tcPr>
            <w:tcW w:w="3118" w:type="dxa"/>
          </w:tcPr>
          <w:p>
            <w:pPr>
              <w:pStyle w:val="TableParagraph"/>
              <w:tabs>
                <w:tab w:pos="1065" w:val="left" w:leader="none"/>
                <w:tab w:pos="1684" w:val="left" w:leader="none"/>
                <w:tab w:pos="2495" w:val="left" w:leader="none"/>
              </w:tabs>
              <w:spacing w:before="160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  <w:u w:val="single"/>
              </w:rPr>
              <w:t> </w:t>
              <w:tab/>
            </w:r>
          </w:p>
        </w:tc>
        <w:tc>
          <w:tcPr>
            <w:tcW w:w="6949" w:type="dxa"/>
          </w:tcPr>
          <w:p>
            <w:pPr>
              <w:pStyle w:val="TableParagraph"/>
              <w:tabs>
                <w:tab w:pos="3111" w:val="left" w:leader="none"/>
                <w:tab w:pos="3638" w:val="left" w:leader="none"/>
                <w:tab w:pos="4630" w:val="left" w:leader="none"/>
              </w:tabs>
              <w:ind w:left="62" w:right="2306"/>
              <w:rPr>
                <w:b/>
                <w:sz w:val="24"/>
              </w:rPr>
            </w:pPr>
            <w:r>
              <w:rPr>
                <w:b/>
                <w:sz w:val="24"/>
              </w:rPr>
              <w:t>Horário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marcado:</w:t>
            </w:r>
            <w:r>
              <w:rPr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às</w:t>
            </w:r>
            <w:r>
              <w:rPr>
                <w:b/>
                <w:sz w:val="24"/>
                <w:u w:val="thick"/>
              </w:rPr>
              <w:tab/>
              <w:tab/>
            </w:r>
            <w:r>
              <w:rPr>
                <w:b/>
                <w:sz w:val="24"/>
              </w:rPr>
              <w:t> Horário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Início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prova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  <w:u w:val="thick"/>
              </w:rPr>
              <w:t> </w:t>
              <w:tab/>
              <w:tab/>
            </w:r>
          </w:p>
          <w:p>
            <w:pPr>
              <w:pStyle w:val="TableParagraph"/>
              <w:tabs>
                <w:tab w:pos="4003" w:val="left" w:leader="none"/>
              </w:tabs>
              <w:spacing w:line="276" w:lineRule="exact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Horário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Término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prova: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  <w:u w:val="thick"/>
              </w:rPr>
              <w:t> </w:t>
              <w:tab/>
            </w: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8"/>
        <w:gridCol w:w="4110"/>
        <w:gridCol w:w="1961"/>
        <w:gridCol w:w="2956"/>
      </w:tblGrid>
      <w:tr>
        <w:trPr>
          <w:trHeight w:val="1235" w:hRule="atLeast"/>
        </w:trPr>
        <w:tc>
          <w:tcPr>
            <w:tcW w:w="1018" w:type="dxa"/>
            <w:shd w:val="clear" w:color="auto" w:fill="D9D9D9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203"/>
              <w:rPr>
                <w:b/>
                <w:sz w:val="22"/>
              </w:rPr>
            </w:pPr>
            <w:r>
              <w:rPr>
                <w:b/>
                <w:sz w:val="22"/>
              </w:rPr>
              <w:t>Etapas</w:t>
            </w:r>
          </w:p>
        </w:tc>
        <w:tc>
          <w:tcPr>
            <w:tcW w:w="4110" w:type="dxa"/>
            <w:shd w:val="clear" w:color="auto" w:fill="D9D9D9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644" w:right="164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Critérios</w:t>
            </w:r>
          </w:p>
        </w:tc>
        <w:tc>
          <w:tcPr>
            <w:tcW w:w="1961" w:type="dxa"/>
            <w:shd w:val="clear" w:color="auto" w:fill="D9D9D9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b/>
                <w:sz w:val="17"/>
              </w:rPr>
            </w:pPr>
          </w:p>
          <w:p>
            <w:pPr>
              <w:pStyle w:val="TableParagraph"/>
              <w:ind w:left="105" w:right="3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Pontuação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Máxima</w:t>
            </w:r>
          </w:p>
        </w:tc>
        <w:tc>
          <w:tcPr>
            <w:tcW w:w="2956" w:type="dxa"/>
            <w:shd w:val="clear" w:color="auto" w:fill="D9D9D9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b/>
                <w:sz w:val="17"/>
              </w:rPr>
            </w:pPr>
          </w:p>
          <w:p>
            <w:pPr>
              <w:pStyle w:val="TableParagraph"/>
              <w:ind w:left="352"/>
              <w:rPr>
                <w:b/>
                <w:sz w:val="22"/>
              </w:rPr>
            </w:pPr>
            <w:r>
              <w:rPr>
                <w:b/>
                <w:sz w:val="22"/>
              </w:rPr>
              <w:t>Pontuação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Candidato</w:t>
            </w:r>
          </w:p>
        </w:tc>
      </w:tr>
      <w:tr>
        <w:trPr>
          <w:trHeight w:val="1689" w:hRule="atLeast"/>
        </w:trPr>
        <w:tc>
          <w:tcPr>
            <w:tcW w:w="1018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247" w:right="91" w:hanging="130"/>
              <w:rPr>
                <w:b/>
                <w:sz w:val="22"/>
              </w:rPr>
            </w:pPr>
            <w:r>
              <w:rPr>
                <w:b/>
                <w:sz w:val="22"/>
              </w:rPr>
              <w:t>Primeira</w:t>
            </w:r>
            <w:r>
              <w:rPr>
                <w:b/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4110" w:type="dxa"/>
          </w:tcPr>
          <w:p>
            <w:pPr>
              <w:pStyle w:val="TableParagraph"/>
              <w:spacing w:before="8"/>
              <w:rPr>
                <w:b/>
                <w:sz w:val="26"/>
              </w:rPr>
            </w:pPr>
          </w:p>
          <w:p>
            <w:pPr>
              <w:pStyle w:val="TableParagraph"/>
              <w:ind w:left="116" w:right="157"/>
              <w:jc w:val="both"/>
              <w:rPr>
                <w:sz w:val="22"/>
              </w:rPr>
            </w:pPr>
            <w:r>
              <w:rPr>
                <w:sz w:val="22"/>
              </w:rPr>
              <w:t>Formação,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habilidades,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experiências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vividas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atuação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junto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comunidade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surda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suas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possibilidades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atuação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profissional no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IFS</w:t>
            </w:r>
          </w:p>
        </w:tc>
        <w:tc>
          <w:tcPr>
            <w:tcW w:w="1961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72"/>
              <w:ind w:left="46" w:right="39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9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282" w:hRule="atLeast"/>
        </w:trPr>
        <w:tc>
          <w:tcPr>
            <w:tcW w:w="1018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58"/>
              <w:ind w:left="247" w:right="89" w:hanging="130"/>
              <w:rPr>
                <w:b/>
                <w:sz w:val="22"/>
              </w:rPr>
            </w:pPr>
            <w:r>
              <w:rPr>
                <w:b/>
                <w:sz w:val="22"/>
              </w:rPr>
              <w:t>Segunda</w:t>
            </w:r>
            <w:r>
              <w:rPr>
                <w:b/>
                <w:spacing w:val="-48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4110" w:type="dxa"/>
          </w:tcPr>
          <w:p>
            <w:pPr>
              <w:pStyle w:val="TableParagraph"/>
              <w:spacing w:before="9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16" w:right="156"/>
              <w:jc w:val="both"/>
              <w:rPr>
                <w:sz w:val="22"/>
              </w:rPr>
            </w:pPr>
            <w:r>
              <w:rPr>
                <w:sz w:val="22"/>
              </w:rPr>
              <w:t>Tradução de vídeo em LIBRAS para Língua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Portuguesa, na modalidade oral, levando-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 em conta a equivalência discursivaentre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 LIBRAS e a Língua Portuguesa, além da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adequação de vocabulário, do conteúdo 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gramática.</w:t>
            </w:r>
          </w:p>
        </w:tc>
        <w:tc>
          <w:tcPr>
            <w:tcW w:w="1961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16"/>
              </w:rPr>
            </w:pPr>
          </w:p>
          <w:p>
            <w:pPr>
              <w:pStyle w:val="TableParagraph"/>
              <w:ind w:left="46" w:right="39"/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9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162" w:hRule="atLeast"/>
        </w:trPr>
        <w:tc>
          <w:tcPr>
            <w:tcW w:w="1018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39"/>
              <w:ind w:left="247" w:right="110" w:hanging="111"/>
              <w:rPr>
                <w:b/>
                <w:sz w:val="22"/>
              </w:rPr>
            </w:pPr>
            <w:r>
              <w:rPr>
                <w:b/>
                <w:sz w:val="22"/>
              </w:rPr>
              <w:t>Terceira</w:t>
            </w:r>
            <w:r>
              <w:rPr>
                <w:b/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4110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16" w:right="156"/>
              <w:jc w:val="both"/>
              <w:rPr>
                <w:sz w:val="22"/>
              </w:rPr>
            </w:pPr>
            <w:r>
              <w:rPr>
                <w:sz w:val="22"/>
              </w:rPr>
              <w:t>Tradução de vídeo em Língua Portuguesa,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na modalidade oral, para LIBRAS, levando-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se em conta a equivalência discursivaentre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 Língua Portuguesa e a LIBRAS,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além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adequação de conteúdo, de vocabulário 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gramática.</w:t>
            </w:r>
          </w:p>
        </w:tc>
        <w:tc>
          <w:tcPr>
            <w:tcW w:w="1961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39"/>
              <w:ind w:left="47" w:right="39"/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9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5128" w:type="dxa"/>
            <w:gridSpan w:val="2"/>
            <w:shd w:val="clear" w:color="auto" w:fill="D9D9D9"/>
          </w:tcPr>
          <w:p>
            <w:pPr>
              <w:pStyle w:val="TableParagraph"/>
              <w:spacing w:before="10"/>
              <w:rPr>
                <w:b/>
                <w:sz w:val="17"/>
              </w:rPr>
            </w:pPr>
          </w:p>
          <w:p>
            <w:pPr>
              <w:pStyle w:val="TableParagraph"/>
              <w:ind w:left="1812" w:right="18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Pontuação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Final</w:t>
            </w:r>
          </w:p>
        </w:tc>
        <w:tc>
          <w:tcPr>
            <w:tcW w:w="1961" w:type="dxa"/>
            <w:shd w:val="clear" w:color="auto" w:fill="D9D9D9"/>
          </w:tcPr>
          <w:p>
            <w:pPr>
              <w:pStyle w:val="TableParagraph"/>
              <w:spacing w:before="10"/>
              <w:rPr>
                <w:b/>
                <w:sz w:val="17"/>
              </w:rPr>
            </w:pPr>
          </w:p>
          <w:p>
            <w:pPr>
              <w:pStyle w:val="TableParagraph"/>
              <w:ind w:left="48" w:right="39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95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spacing w:before="0"/>
        <w:ind w:left="126" w:right="0" w:firstLine="0"/>
        <w:jc w:val="center"/>
        <w:rPr>
          <w:b/>
          <w:sz w:val="18"/>
        </w:rPr>
      </w:pPr>
      <w:r>
        <w:rPr>
          <w:b/>
          <w:spacing w:val="-1"/>
          <w:sz w:val="18"/>
        </w:rPr>
        <w:t>ASSINATURA</w:t>
      </w:r>
      <w:r>
        <w:rPr>
          <w:b/>
          <w:spacing w:val="-9"/>
          <w:sz w:val="18"/>
        </w:rPr>
        <w:t> </w:t>
      </w:r>
      <w:r>
        <w:rPr>
          <w:b/>
          <w:spacing w:val="-1"/>
          <w:sz w:val="18"/>
        </w:rPr>
        <w:t>ELETRÔNICA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DO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AVALIADOR (A)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(GOV.BR)</w:t>
      </w:r>
    </w:p>
    <w:p>
      <w:pPr>
        <w:spacing w:after="0"/>
        <w:jc w:val="center"/>
        <w:rPr>
          <w:sz w:val="18"/>
        </w:rPr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spacing w:before="1"/>
        <w:rPr>
          <w:b/>
          <w:sz w:val="28"/>
        </w:rPr>
      </w:pPr>
    </w:p>
    <w:p>
      <w:pPr>
        <w:spacing w:before="47"/>
        <w:ind w:left="124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IV</w:t>
      </w:r>
    </w:p>
    <w:p>
      <w:pPr>
        <w:spacing w:line="273" w:lineRule="auto" w:before="45"/>
        <w:ind w:left="1207" w:right="1080" w:firstLine="4"/>
        <w:jc w:val="center"/>
        <w:rPr>
          <w:b/>
          <w:sz w:val="26"/>
        </w:rPr>
      </w:pPr>
      <w:r>
        <w:rPr>
          <w:b/>
          <w:sz w:val="26"/>
        </w:rPr>
        <w:t>FICHA DE AVALIAÇÃO DE PROVA DE ENTREVISTA E PRÁTICA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PROFISSIONAL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NÍVEL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SUPERIOR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ESPECIALIZADO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APOIO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PEDAGÓGICO</w:t>
      </w:r>
    </w:p>
    <w:p>
      <w:pPr>
        <w:pStyle w:val="BodyText"/>
        <w:spacing w:before="5"/>
        <w:rPr>
          <w:b/>
          <w:sz w:val="16"/>
        </w:rPr>
      </w:pPr>
    </w:p>
    <w:tbl>
      <w:tblPr>
        <w:tblW w:w="0" w:type="auto"/>
        <w:jc w:val="left"/>
        <w:tblInd w:w="120" w:type="dxa"/>
        <w:tblBorders>
          <w:top w:val="single" w:sz="4" w:space="0" w:color="7D7D7D"/>
          <w:left w:val="single" w:sz="4" w:space="0" w:color="7D7D7D"/>
          <w:bottom w:val="single" w:sz="4" w:space="0" w:color="7D7D7D"/>
          <w:right w:val="single" w:sz="4" w:space="0" w:color="7D7D7D"/>
          <w:insideH w:val="single" w:sz="4" w:space="0" w:color="7D7D7D"/>
          <w:insideV w:val="single" w:sz="4" w:space="0" w:color="7D7D7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3"/>
        <w:gridCol w:w="1986"/>
        <w:gridCol w:w="1986"/>
        <w:gridCol w:w="1986"/>
        <w:gridCol w:w="2695"/>
      </w:tblGrid>
      <w:tr>
        <w:trPr>
          <w:trHeight w:val="551" w:hRule="atLeast"/>
        </w:trPr>
        <w:tc>
          <w:tcPr>
            <w:tcW w:w="3119" w:type="dxa"/>
            <w:gridSpan w:val="2"/>
          </w:tcPr>
          <w:p>
            <w:pPr>
              <w:pStyle w:val="TableParagraph"/>
              <w:spacing w:before="155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do(a)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Candidato(a)</w:t>
            </w:r>
          </w:p>
        </w:tc>
        <w:tc>
          <w:tcPr>
            <w:tcW w:w="6667" w:type="dxa"/>
            <w:gridSpan w:val="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8" w:hRule="atLeast"/>
        </w:trPr>
        <w:tc>
          <w:tcPr>
            <w:tcW w:w="3119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1065" w:val="left" w:leader="none"/>
                <w:tab w:pos="1684" w:val="left" w:leader="none"/>
                <w:tab w:pos="2495" w:val="left" w:leader="none"/>
              </w:tabs>
              <w:spacing w:before="160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  <w:u w:val="single"/>
              </w:rPr>
              <w:t> </w:t>
              <w:tab/>
            </w:r>
          </w:p>
        </w:tc>
        <w:tc>
          <w:tcPr>
            <w:tcW w:w="6667" w:type="dxa"/>
            <w:gridSpan w:val="3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3190" w:val="left" w:leader="none"/>
                <w:tab w:pos="3718" w:val="left" w:leader="none"/>
                <w:tab w:pos="4708" w:val="left" w:leader="none"/>
              </w:tabs>
              <w:ind w:left="142" w:right="1946"/>
              <w:rPr>
                <w:b/>
                <w:sz w:val="24"/>
              </w:rPr>
            </w:pPr>
            <w:r>
              <w:rPr>
                <w:b/>
                <w:sz w:val="24"/>
              </w:rPr>
              <w:t>Horário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marcado:</w:t>
            </w:r>
            <w:r>
              <w:rPr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às</w:t>
            </w:r>
            <w:r>
              <w:rPr>
                <w:b/>
                <w:sz w:val="24"/>
                <w:u w:val="thick"/>
              </w:rPr>
              <w:tab/>
              <w:tab/>
            </w:r>
            <w:r>
              <w:rPr>
                <w:b/>
                <w:sz w:val="24"/>
              </w:rPr>
              <w:t> Horário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Início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prova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  <w:u w:val="thick"/>
              </w:rPr>
              <w:t> </w:t>
              <w:tab/>
              <w:tab/>
            </w:r>
          </w:p>
          <w:p>
            <w:pPr>
              <w:pStyle w:val="TableParagraph"/>
              <w:tabs>
                <w:tab w:pos="4085" w:val="left" w:leader="none"/>
              </w:tabs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Horário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Término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prova: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  <w:u w:val="thick"/>
              </w:rPr>
              <w:t> </w:t>
              <w:tab/>
            </w:r>
          </w:p>
        </w:tc>
      </w:tr>
      <w:tr>
        <w:trPr>
          <w:trHeight w:val="556" w:hRule="atLeast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91"/>
              <w:ind w:left="261"/>
              <w:rPr>
                <w:b/>
                <w:sz w:val="22"/>
              </w:rPr>
            </w:pPr>
            <w:r>
              <w:rPr>
                <w:b/>
                <w:sz w:val="22"/>
              </w:rPr>
              <w:t>Etapas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91"/>
              <w:ind w:left="1582" w:right="156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Critérios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43"/>
              <w:ind w:left="122"/>
              <w:rPr>
                <w:b/>
                <w:sz w:val="22"/>
              </w:rPr>
            </w:pPr>
            <w:r>
              <w:rPr>
                <w:b/>
                <w:sz w:val="22"/>
              </w:rPr>
              <w:t>Pontuação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Máxima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43"/>
              <w:ind w:left="143"/>
              <w:rPr>
                <w:b/>
                <w:sz w:val="22"/>
              </w:rPr>
            </w:pPr>
            <w:r>
              <w:rPr>
                <w:b/>
                <w:sz w:val="22"/>
              </w:rPr>
              <w:t>Pontuação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Candidato</w:t>
            </w:r>
          </w:p>
        </w:tc>
      </w:tr>
      <w:tr>
        <w:trPr>
          <w:trHeight w:val="805" w:hRule="atLeast"/>
        </w:trPr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304" w:right="149" w:hanging="130"/>
              <w:rPr>
                <w:b/>
                <w:sz w:val="22"/>
              </w:rPr>
            </w:pPr>
            <w:r>
              <w:rPr>
                <w:b/>
                <w:sz w:val="22"/>
              </w:rPr>
              <w:t>Primeira</w:t>
            </w:r>
            <w:r>
              <w:rPr>
                <w:b/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50" w:right="2305"/>
              <w:rPr>
                <w:sz w:val="22"/>
              </w:rPr>
            </w:pPr>
            <w:r>
              <w:rPr>
                <w:sz w:val="22"/>
              </w:rPr>
              <w:t>Comportamento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Expressão</w:t>
            </w:r>
          </w:p>
          <w:p>
            <w:pPr>
              <w:pStyle w:val="TableParagraph"/>
              <w:spacing w:line="249" w:lineRule="exact"/>
              <w:ind w:left="150"/>
              <w:rPr>
                <w:sz w:val="22"/>
              </w:rPr>
            </w:pPr>
            <w:r>
              <w:rPr>
                <w:sz w:val="22"/>
              </w:rPr>
              <w:t>Posicionamento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left="468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4" w:hRule="atLeast"/>
        </w:trPr>
        <w:tc>
          <w:tcPr>
            <w:tcW w:w="1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150"/>
              <w:rPr>
                <w:sz w:val="22"/>
              </w:rPr>
            </w:pPr>
            <w:r>
              <w:rPr>
                <w:sz w:val="22"/>
              </w:rPr>
              <w:t>Desenvoltura na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oralidade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32"/>
              </w:rPr>
            </w:pPr>
          </w:p>
          <w:p>
            <w:pPr>
              <w:pStyle w:val="TableParagraph"/>
              <w:ind w:left="468"/>
              <w:rPr>
                <w:sz w:val="22"/>
              </w:rPr>
            </w:pPr>
            <w:r>
              <w:rPr>
                <w:sz w:val="22"/>
              </w:rPr>
              <w:t>05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8" w:hRule="atLeast"/>
        </w:trPr>
        <w:tc>
          <w:tcPr>
            <w:tcW w:w="5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9"/>
              <w:ind w:left="1622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Primeira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61"/>
              <w:ind w:left="468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06" w:hRule="atLeast"/>
        </w:trPr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304" w:right="147" w:hanging="130"/>
              <w:rPr>
                <w:b/>
                <w:sz w:val="22"/>
              </w:rPr>
            </w:pPr>
            <w:r>
              <w:rPr>
                <w:b/>
                <w:sz w:val="22"/>
              </w:rPr>
              <w:t>Segunda</w:t>
            </w:r>
            <w:r>
              <w:rPr>
                <w:b/>
                <w:spacing w:val="-48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8" w:lineRule="exact"/>
              <w:ind w:left="150"/>
              <w:rPr>
                <w:sz w:val="22"/>
              </w:rPr>
            </w:pPr>
            <w:r>
              <w:rPr>
                <w:sz w:val="22"/>
              </w:rPr>
              <w:t>Possibilidades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atuação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alunos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do</w:t>
            </w:r>
          </w:p>
          <w:p>
            <w:pPr>
              <w:pStyle w:val="TableParagraph"/>
              <w:spacing w:line="270" w:lineRule="atLeast"/>
              <w:ind w:left="150"/>
              <w:rPr>
                <w:sz w:val="22"/>
              </w:rPr>
            </w:pPr>
            <w:r>
              <w:rPr>
                <w:sz w:val="22"/>
              </w:rPr>
              <w:t>ensino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médio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superior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área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educação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inclusiva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ind w:left="470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3" w:hRule="atLeast"/>
        </w:trPr>
        <w:tc>
          <w:tcPr>
            <w:tcW w:w="1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150"/>
              <w:rPr>
                <w:sz w:val="22"/>
              </w:rPr>
            </w:pPr>
            <w:r>
              <w:rPr>
                <w:sz w:val="22"/>
              </w:rPr>
              <w:t>Iniciativa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470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3" w:hRule="atLeast"/>
        </w:trPr>
        <w:tc>
          <w:tcPr>
            <w:tcW w:w="1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6"/>
              <w:ind w:left="150" w:right="113"/>
              <w:rPr>
                <w:sz w:val="22"/>
              </w:rPr>
            </w:pPr>
            <w:r>
              <w:rPr>
                <w:sz w:val="22"/>
              </w:rPr>
              <w:t>Disponibilidade para aprender e conviver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equipe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left="470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5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64"/>
              <w:ind w:left="1622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Segunda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64"/>
              <w:ind w:left="468"/>
              <w:rPr>
                <w:sz w:val="22"/>
              </w:rPr>
            </w:pPr>
            <w:r>
              <w:rPr>
                <w:sz w:val="22"/>
              </w:rPr>
              <w:t>30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11" w:hRule="atLeast"/>
        </w:trPr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304" w:right="168" w:hanging="111"/>
              <w:rPr>
                <w:b/>
                <w:sz w:val="22"/>
              </w:rPr>
            </w:pPr>
            <w:r>
              <w:rPr>
                <w:b/>
                <w:sz w:val="22"/>
              </w:rPr>
              <w:t>Terceira</w:t>
            </w:r>
            <w:r>
              <w:rPr>
                <w:b/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etapa</w:t>
            </w: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50" w:right="127" w:firstLine="50"/>
              <w:rPr>
                <w:sz w:val="22"/>
              </w:rPr>
            </w:pPr>
            <w:r>
              <w:rPr>
                <w:sz w:val="22"/>
              </w:rPr>
              <w:t>Domínio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conhecimentos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específicos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área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Educação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Inclusiva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468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3" w:hRule="atLeast"/>
        </w:trPr>
        <w:tc>
          <w:tcPr>
            <w:tcW w:w="1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01"/>
              <w:rPr>
                <w:sz w:val="22"/>
              </w:rPr>
            </w:pPr>
            <w:r>
              <w:rPr>
                <w:sz w:val="22"/>
              </w:rPr>
              <w:t>Motivação,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interesse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468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3" w:hRule="atLeast"/>
        </w:trPr>
        <w:tc>
          <w:tcPr>
            <w:tcW w:w="1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01"/>
              <w:rPr>
                <w:sz w:val="22"/>
              </w:rPr>
            </w:pPr>
            <w:r>
              <w:rPr>
                <w:sz w:val="22"/>
              </w:rPr>
              <w:t>Proatividade,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iniciativa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resolutivi-dade.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468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4" w:hRule="atLeast"/>
        </w:trPr>
        <w:tc>
          <w:tcPr>
            <w:tcW w:w="1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01"/>
              <w:rPr>
                <w:sz w:val="22"/>
              </w:rPr>
            </w:pPr>
            <w:r>
              <w:rPr>
                <w:sz w:val="22"/>
              </w:rPr>
              <w:t>Trabalho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 equipe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 ética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468"/>
              <w:rPr>
                <w:sz w:val="22"/>
              </w:rPr>
            </w:pP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8" w:hRule="atLeast"/>
        </w:trPr>
        <w:tc>
          <w:tcPr>
            <w:tcW w:w="5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66"/>
              <w:ind w:left="1660"/>
              <w:rPr>
                <w:sz w:val="22"/>
              </w:rPr>
            </w:pPr>
            <w:r>
              <w:rPr>
                <w:sz w:val="22"/>
              </w:rPr>
              <w:t>Total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Terceira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Etapa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66"/>
              <w:ind w:left="468"/>
              <w:rPr>
                <w:sz w:val="22"/>
              </w:rPr>
            </w:pPr>
            <w:r>
              <w:rPr>
                <w:sz w:val="22"/>
              </w:rPr>
              <w:t>60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65" w:hRule="atLeast"/>
        </w:trPr>
        <w:tc>
          <w:tcPr>
            <w:tcW w:w="5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50"/>
              <w:ind w:left="1727" w:right="18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Pontuação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Final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50"/>
              <w:ind w:left="410"/>
              <w:rPr>
                <w:sz w:val="22"/>
              </w:rPr>
            </w:pPr>
            <w:r>
              <w:rPr>
                <w:sz w:val="22"/>
              </w:rPr>
              <w:t>100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Pontos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</w:rPr>
      </w:pPr>
    </w:p>
    <w:p>
      <w:pPr>
        <w:spacing w:before="0"/>
        <w:ind w:left="256" w:right="0" w:firstLine="0"/>
        <w:jc w:val="center"/>
        <w:rPr>
          <w:b/>
          <w:sz w:val="18"/>
        </w:rPr>
      </w:pPr>
      <w:r>
        <w:rPr>
          <w:b/>
          <w:spacing w:val="-1"/>
          <w:sz w:val="18"/>
        </w:rPr>
        <w:t>ASSINATURA</w:t>
      </w:r>
      <w:r>
        <w:rPr>
          <w:b/>
          <w:spacing w:val="-9"/>
          <w:sz w:val="18"/>
        </w:rPr>
        <w:t> </w:t>
      </w:r>
      <w:r>
        <w:rPr>
          <w:b/>
          <w:spacing w:val="-1"/>
          <w:sz w:val="18"/>
        </w:rPr>
        <w:t>ELETRÔNICA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DO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AVALIADOR (A)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(GOV.BR)</w:t>
      </w:r>
    </w:p>
    <w:p>
      <w:pPr>
        <w:spacing w:after="0"/>
        <w:jc w:val="center"/>
        <w:rPr>
          <w:sz w:val="18"/>
        </w:rPr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spacing w:before="1"/>
        <w:rPr>
          <w:b/>
          <w:sz w:val="28"/>
        </w:rPr>
      </w:pPr>
    </w:p>
    <w:p>
      <w:pPr>
        <w:spacing w:before="47"/>
        <w:ind w:left="127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V</w:t>
      </w:r>
    </w:p>
    <w:p>
      <w:pPr>
        <w:pStyle w:val="BodyText"/>
        <w:spacing w:before="2"/>
        <w:rPr>
          <w:b/>
          <w:sz w:val="31"/>
        </w:rPr>
      </w:pPr>
    </w:p>
    <w:p>
      <w:pPr>
        <w:spacing w:line="276" w:lineRule="auto" w:before="0"/>
        <w:ind w:left="1958" w:right="1254" w:firstLine="850"/>
        <w:jc w:val="left"/>
        <w:rPr>
          <w:b/>
          <w:sz w:val="26"/>
        </w:rPr>
      </w:pPr>
      <w:r>
        <w:rPr>
          <w:b/>
          <w:spacing w:val="-1"/>
          <w:sz w:val="26"/>
        </w:rPr>
        <w:t>FICHA DE AVALIAÇÃO DA PROVA DE </w:t>
      </w:r>
      <w:r>
        <w:rPr>
          <w:b/>
          <w:sz w:val="26"/>
        </w:rPr>
        <w:t>TÍTULOS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PROFISSIONAL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NÍVEL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SUPERIOR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ESPECIALIZADO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LIBRAS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2"/>
        </w:rPr>
      </w:pPr>
      <w:r>
        <w:rPr/>
        <w:pict>
          <v:group style="position:absolute;margin-left:88.650002pt;margin-top:9.783011pt;width:454.35pt;height:23.65pt;mso-position-horizontal-relative:page;mso-position-vertical-relative:paragraph;z-index:-15728128;mso-wrap-distance-left:0;mso-wrap-distance-right:0" coordorigin="1773,196" coordsize="9087,473">
            <v:shape style="position:absolute;left:1777;top:198;width:9083;height:470" coordorigin="1777,199" coordsize="9083,470" path="m10860,661l4189,661,4181,661,1785,661,1785,669,4181,669,4189,669,10860,669,10860,661xm10860,199l4189,199,4189,200,4181,200,4181,199,1777,199,1777,207,1777,211,1785,211,1785,207,4181,207,4181,660,4189,660,4189,207,10852,207,10852,659,10860,659,10860,207,10860,199xe" filled="true" fillcolor="#000000" stroked="false">
              <v:path arrowok="t"/>
              <v:fill type="solid"/>
            </v:shape>
            <v:rect style="position:absolute;left:1777;top:199;width:2393;height:461" filled="false" stroked="true" strokeweight=".4pt" strokecolor="#000000">
              <v:stroke dashstyle="solid"/>
            </v:rect>
            <v:shape style="position:absolute;left:1781;top:208;width:2393;height:451" type="#_x0000_t202" filled="false" stroked="false">
              <v:textbox inset="0,0,0,0">
                <w:txbxContent>
                  <w:p>
                    <w:pPr>
                      <w:spacing w:before="78"/>
                      <w:ind w:left="86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Nome</w:t>
                    </w:r>
                    <w:r>
                      <w:rPr>
                        <w:b/>
                        <w:spacing w:val="-7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do(a)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Candidato(a)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64"/>
        <w:gridCol w:w="1274"/>
        <w:gridCol w:w="1133"/>
      </w:tblGrid>
      <w:tr>
        <w:trPr>
          <w:trHeight w:val="469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67"/>
              <w:ind w:left="793" w:right="75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Discriminação</w:t>
            </w:r>
          </w:p>
        </w:tc>
        <w:tc>
          <w:tcPr>
            <w:tcW w:w="2407" w:type="dxa"/>
            <w:gridSpan w:val="2"/>
            <w:tcBorders>
              <w:top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9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76"/>
              <w:ind w:left="792" w:right="7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Grupo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I: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Titulação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Acadêmica</w:t>
            </w:r>
          </w:p>
        </w:tc>
        <w:tc>
          <w:tcPr>
            <w:tcW w:w="1274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40" w:lineRule="atLeast"/>
              <w:ind w:left="383" w:right="164" w:hanging="190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Máxima</w:t>
            </w:r>
          </w:p>
        </w:tc>
        <w:tc>
          <w:tcPr>
            <w:tcW w:w="1133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40" w:lineRule="atLeast"/>
              <w:ind w:left="331" w:right="94" w:hanging="209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Obtida</w:t>
            </w:r>
          </w:p>
        </w:tc>
      </w:tr>
      <w:tr>
        <w:trPr>
          <w:trHeight w:val="759" w:hRule="atLeast"/>
        </w:trPr>
        <w:tc>
          <w:tcPr>
            <w:tcW w:w="6664" w:type="dxa"/>
          </w:tcPr>
          <w:p>
            <w:pPr>
              <w:pStyle w:val="TableParagraph"/>
              <w:spacing w:before="6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534" w:val="left" w:leader="none"/>
              </w:tabs>
              <w:ind w:left="534" w:right="138" w:hanging="360"/>
              <w:rPr>
                <w:sz w:val="20"/>
              </w:rPr>
            </w:pPr>
            <w:r>
              <w:rPr>
                <w:sz w:val="20"/>
              </w:rPr>
              <w:t>1.</w:t>
              <w:tab/>
              <w:t>Título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Doutorado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área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Tradução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Interpretação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correlatas</w:t>
            </w:r>
          </w:p>
        </w:tc>
        <w:tc>
          <w:tcPr>
            <w:tcW w:w="1274" w:type="dxa"/>
          </w:tcPr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514" w:right="47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80" w:hRule="atLeast"/>
        </w:trPr>
        <w:tc>
          <w:tcPr>
            <w:tcW w:w="6664" w:type="dxa"/>
          </w:tcPr>
          <w:p>
            <w:pPr>
              <w:pStyle w:val="TableParagraph"/>
              <w:tabs>
                <w:tab w:pos="534" w:val="left" w:leader="none"/>
              </w:tabs>
              <w:spacing w:before="145"/>
              <w:ind w:left="534" w:right="220" w:hanging="360"/>
              <w:rPr>
                <w:sz w:val="20"/>
              </w:rPr>
            </w:pPr>
            <w:r>
              <w:rPr>
                <w:sz w:val="20"/>
              </w:rPr>
              <w:t>2.</w:t>
              <w:tab/>
              <w:t>Título de Mestrado na área de Tradução e Interpretação ou Educação ou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correlatas</w:t>
            </w:r>
          </w:p>
        </w:tc>
        <w:tc>
          <w:tcPr>
            <w:tcW w:w="1274" w:type="dxa"/>
          </w:tcPr>
          <w:p>
            <w:pPr>
              <w:pStyle w:val="TableParagraph"/>
              <w:spacing w:before="10"/>
              <w:rPr>
                <w:b/>
                <w:sz w:val="26"/>
              </w:rPr>
            </w:pPr>
          </w:p>
          <w:p>
            <w:pPr>
              <w:pStyle w:val="TableParagraph"/>
              <w:ind w:left="514" w:right="47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77" w:hRule="atLeast"/>
        </w:trPr>
        <w:tc>
          <w:tcPr>
            <w:tcW w:w="6664" w:type="dxa"/>
          </w:tcPr>
          <w:p>
            <w:pPr>
              <w:pStyle w:val="TableParagraph"/>
              <w:tabs>
                <w:tab w:pos="534" w:val="left" w:leader="none"/>
              </w:tabs>
              <w:spacing w:before="145"/>
              <w:ind w:left="534" w:right="138" w:hanging="360"/>
              <w:rPr>
                <w:sz w:val="20"/>
              </w:rPr>
            </w:pPr>
            <w:r>
              <w:rPr>
                <w:sz w:val="20"/>
              </w:rPr>
              <w:t>3.</w:t>
              <w:tab/>
              <w:t>Título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Especialista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(pós-graduação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lato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sensu)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Tradução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Interpretação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Língua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Brasileira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Sinais 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Língua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Portuguesa</w:t>
            </w:r>
          </w:p>
        </w:tc>
        <w:tc>
          <w:tcPr>
            <w:tcW w:w="1274" w:type="dxa"/>
          </w:tcPr>
          <w:p>
            <w:pPr>
              <w:pStyle w:val="TableParagraph"/>
              <w:spacing w:before="10"/>
              <w:rPr>
                <w:b/>
                <w:sz w:val="26"/>
              </w:rPr>
            </w:pPr>
          </w:p>
          <w:p>
            <w:pPr>
              <w:pStyle w:val="TableParagraph"/>
              <w:ind w:left="514" w:right="473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2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55"/>
              <w:ind w:left="793" w:right="7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Grupo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</w:t>
            </w:r>
          </w:p>
        </w:tc>
        <w:tc>
          <w:tcPr>
            <w:tcW w:w="1274" w:type="dxa"/>
            <w:shd w:val="clear" w:color="auto" w:fill="D9D9D9"/>
          </w:tcPr>
          <w:p>
            <w:pPr>
              <w:pStyle w:val="TableParagraph"/>
              <w:spacing w:before="155"/>
              <w:ind w:left="514" w:right="4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13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3"/>
        <w:ind w:left="818" w:right="0" w:firstLine="0"/>
        <w:jc w:val="left"/>
        <w:rPr>
          <w:sz w:val="20"/>
        </w:rPr>
      </w:pPr>
      <w:r>
        <w:rPr>
          <w:position w:val="1"/>
          <w:sz w:val="20"/>
        </w:rPr>
        <w:t>Obs</w:t>
      </w:r>
      <w:r>
        <w:rPr>
          <w:sz w:val="13"/>
        </w:rPr>
        <w:t>1</w:t>
      </w:r>
      <w:r>
        <w:rPr>
          <w:position w:val="1"/>
          <w:sz w:val="20"/>
        </w:rPr>
        <w:t>: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Somente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será</w:t>
      </w:r>
      <w:r>
        <w:rPr>
          <w:spacing w:val="-4"/>
          <w:position w:val="1"/>
          <w:sz w:val="20"/>
        </w:rPr>
        <w:t> </w:t>
      </w:r>
      <w:r>
        <w:rPr>
          <w:position w:val="1"/>
          <w:sz w:val="20"/>
        </w:rPr>
        <w:t>considerado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o</w:t>
      </w:r>
      <w:r>
        <w:rPr>
          <w:spacing w:val="-2"/>
          <w:position w:val="1"/>
          <w:sz w:val="20"/>
        </w:rPr>
        <w:t> </w:t>
      </w:r>
      <w:r>
        <w:rPr>
          <w:position w:val="1"/>
          <w:sz w:val="20"/>
        </w:rPr>
        <w:t>título</w:t>
      </w:r>
      <w:r>
        <w:rPr>
          <w:spacing w:val="-10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maior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nível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pontuação.</w:t>
      </w:r>
    </w:p>
    <w:p>
      <w:pPr>
        <w:spacing w:before="1"/>
        <w:ind w:left="823" w:right="562" w:firstLine="0"/>
        <w:jc w:val="left"/>
        <w:rPr>
          <w:sz w:val="20"/>
        </w:rPr>
      </w:pPr>
      <w:r>
        <w:rPr>
          <w:position w:val="1"/>
          <w:sz w:val="20"/>
        </w:rPr>
        <w:t>Obs</w:t>
      </w:r>
      <w:r>
        <w:rPr>
          <w:sz w:val="13"/>
        </w:rPr>
        <w:t>2</w:t>
      </w:r>
      <w:r>
        <w:rPr>
          <w:position w:val="1"/>
          <w:sz w:val="20"/>
        </w:rPr>
        <w:t>: Considera-se área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correlata (área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conhecimento) o conjunto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de conhecimentos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inter-relacionados</w:t>
      </w:r>
      <w:r>
        <w:rPr>
          <w:spacing w:val="-43"/>
          <w:position w:val="1"/>
          <w:sz w:val="20"/>
        </w:rPr>
        <w:t> </w:t>
      </w:r>
      <w:r>
        <w:rPr>
          <w:sz w:val="20"/>
        </w:rPr>
        <w:t>definidos</w:t>
      </w:r>
      <w:r>
        <w:rPr>
          <w:spacing w:val="-3"/>
          <w:sz w:val="20"/>
        </w:rPr>
        <w:t> </w:t>
      </w:r>
      <w:r>
        <w:rPr>
          <w:sz w:val="20"/>
        </w:rPr>
        <w:t>na</w:t>
      </w:r>
      <w:r>
        <w:rPr>
          <w:spacing w:val="8"/>
          <w:sz w:val="20"/>
        </w:rPr>
        <w:t> </w:t>
      </w:r>
      <w:r>
        <w:rPr>
          <w:sz w:val="20"/>
        </w:rPr>
        <w:t>tabela</w:t>
      </w:r>
      <w:r>
        <w:rPr>
          <w:spacing w:val="-2"/>
          <w:sz w:val="20"/>
        </w:rPr>
        <w:t> </w:t>
      </w:r>
      <w:r>
        <w:rPr>
          <w:sz w:val="20"/>
        </w:rPr>
        <w:t>de áreas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conhecimento</w:t>
      </w:r>
      <w:r>
        <w:rPr>
          <w:spacing w:val="2"/>
          <w:sz w:val="20"/>
        </w:rPr>
        <w:t> </w:t>
      </w:r>
      <w:r>
        <w:rPr>
          <w:sz w:val="20"/>
        </w:rPr>
        <w:t>da</w:t>
      </w:r>
      <w:r>
        <w:rPr>
          <w:spacing w:val="13"/>
          <w:sz w:val="20"/>
        </w:rPr>
        <w:t> </w:t>
      </w:r>
      <w:r>
        <w:rPr>
          <w:sz w:val="20"/>
        </w:rPr>
        <w:t>CAPES.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64"/>
        <w:gridCol w:w="1274"/>
        <w:gridCol w:w="1133"/>
      </w:tblGrid>
      <w:tr>
        <w:trPr>
          <w:trHeight w:val="470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65"/>
              <w:ind w:left="793" w:right="75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Discriminação</w:t>
            </w:r>
          </w:p>
        </w:tc>
        <w:tc>
          <w:tcPr>
            <w:tcW w:w="2407" w:type="dxa"/>
            <w:gridSpan w:val="2"/>
            <w:tcBorders>
              <w:top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9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76"/>
              <w:ind w:left="793" w:right="7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Grupo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Experiência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profissional</w:t>
            </w:r>
          </w:p>
        </w:tc>
        <w:tc>
          <w:tcPr>
            <w:tcW w:w="1274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40" w:lineRule="atLeast"/>
              <w:ind w:left="383" w:right="80" w:hanging="106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Máxima</w:t>
            </w:r>
          </w:p>
        </w:tc>
        <w:tc>
          <w:tcPr>
            <w:tcW w:w="1133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40" w:lineRule="atLeast"/>
              <w:ind w:left="283" w:right="94" w:hanging="161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Obtida</w:t>
            </w:r>
          </w:p>
        </w:tc>
      </w:tr>
      <w:tr>
        <w:trPr>
          <w:trHeight w:val="1232" w:hRule="atLeast"/>
        </w:trPr>
        <w:tc>
          <w:tcPr>
            <w:tcW w:w="6664" w:type="dxa"/>
          </w:tcPr>
          <w:p>
            <w:pPr>
              <w:pStyle w:val="TableParagraph"/>
              <w:spacing w:before="179"/>
              <w:ind w:left="597" w:right="107" w:hanging="233"/>
              <w:jc w:val="both"/>
              <w:rPr>
                <w:sz w:val="20"/>
              </w:rPr>
            </w:pPr>
            <w:r>
              <w:rPr>
                <w:sz w:val="20"/>
              </w:rPr>
              <w:t>1. Experiência profissional na atuação como Tradutor e Intérprete de Língua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Brasileira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Língua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Portuguesa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instituições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ensino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Básica,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Ensino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Superior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Pós-graduação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(4,0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semestre)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before="1"/>
              <w:ind w:left="502" w:right="490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77" w:hRule="atLeast"/>
        </w:trPr>
        <w:tc>
          <w:tcPr>
            <w:tcW w:w="6664" w:type="dxa"/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597" w:right="138" w:hanging="233"/>
              <w:rPr>
                <w:sz w:val="20"/>
              </w:rPr>
            </w:pPr>
            <w:r>
              <w:rPr>
                <w:sz w:val="20"/>
              </w:rPr>
              <w:t>2. Outro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tipo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experiência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Intérprete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Libras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(2,0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semestre)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ind w:left="502" w:right="49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2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65"/>
              <w:ind w:left="770" w:right="7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o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Grupo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</w:p>
        </w:tc>
        <w:tc>
          <w:tcPr>
            <w:tcW w:w="1274" w:type="dxa"/>
            <w:shd w:val="clear" w:color="auto" w:fill="D9D9D9"/>
          </w:tcPr>
          <w:p>
            <w:pPr>
              <w:pStyle w:val="TableParagraph"/>
              <w:spacing w:before="165"/>
              <w:ind w:left="502" w:right="4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113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823" w:right="568" w:firstLine="0"/>
        <w:jc w:val="both"/>
        <w:rPr>
          <w:sz w:val="20"/>
        </w:rPr>
      </w:pPr>
      <w:r>
        <w:rPr>
          <w:position w:val="2"/>
          <w:sz w:val="20"/>
        </w:rPr>
        <w:t>Obs</w:t>
      </w:r>
      <w:r>
        <w:rPr>
          <w:sz w:val="13"/>
        </w:rPr>
        <w:t>3</w:t>
      </w:r>
      <w:r>
        <w:rPr>
          <w:position w:val="2"/>
          <w:sz w:val="20"/>
        </w:rPr>
        <w:t>: Períodos de tempo concomitantes não poderão ser somados para efeito de contagem do </w:t>
      </w:r>
      <w:r>
        <w:rPr>
          <w:position w:val="1"/>
          <w:sz w:val="20"/>
        </w:rPr>
        <w:t>tempo de</w:t>
      </w:r>
      <w:r>
        <w:rPr>
          <w:spacing w:val="1"/>
          <w:position w:val="1"/>
          <w:sz w:val="20"/>
        </w:rPr>
        <w:t> </w:t>
      </w:r>
      <w:r>
        <w:rPr>
          <w:sz w:val="20"/>
        </w:rPr>
        <w:t>atividade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experiência</w:t>
      </w:r>
      <w:r>
        <w:rPr>
          <w:spacing w:val="-2"/>
          <w:sz w:val="20"/>
        </w:rPr>
        <w:t> </w:t>
      </w:r>
      <w:r>
        <w:rPr>
          <w:sz w:val="20"/>
        </w:rPr>
        <w:t>profissional.</w:t>
      </w:r>
      <w:r>
        <w:rPr>
          <w:spacing w:val="-3"/>
          <w:sz w:val="20"/>
        </w:rPr>
        <w:t> </w:t>
      </w:r>
      <w:r>
        <w:rPr>
          <w:sz w:val="20"/>
        </w:rPr>
        <w:t>Neste</w:t>
      </w:r>
      <w:r>
        <w:rPr>
          <w:spacing w:val="-1"/>
          <w:sz w:val="20"/>
        </w:rPr>
        <w:t> </w:t>
      </w:r>
      <w:r>
        <w:rPr>
          <w:sz w:val="20"/>
        </w:rPr>
        <w:t>caso, será</w:t>
      </w:r>
      <w:r>
        <w:rPr>
          <w:spacing w:val="-3"/>
          <w:sz w:val="20"/>
        </w:rPr>
        <w:t> </w:t>
      </w:r>
      <w:r>
        <w:rPr>
          <w:sz w:val="20"/>
        </w:rPr>
        <w:t>considerado o</w:t>
      </w:r>
      <w:r>
        <w:rPr>
          <w:spacing w:val="-5"/>
          <w:sz w:val="20"/>
        </w:rPr>
        <w:t> </w:t>
      </w:r>
      <w:r>
        <w:rPr>
          <w:sz w:val="20"/>
        </w:rPr>
        <w:t>exercício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maior</w:t>
      </w:r>
      <w:r>
        <w:rPr>
          <w:spacing w:val="-1"/>
          <w:sz w:val="20"/>
        </w:rPr>
        <w:t> </w:t>
      </w:r>
      <w:r>
        <w:rPr>
          <w:sz w:val="20"/>
        </w:rPr>
        <w:t>pontuação.</w:t>
      </w:r>
    </w:p>
    <w:p>
      <w:pPr>
        <w:spacing w:before="6"/>
        <w:ind w:left="823" w:right="556" w:firstLine="0"/>
        <w:jc w:val="both"/>
        <w:rPr>
          <w:sz w:val="20"/>
        </w:rPr>
      </w:pPr>
      <w:r>
        <w:rPr>
          <w:position w:val="1"/>
          <w:sz w:val="20"/>
        </w:rPr>
        <w:t>Obs</w:t>
      </w:r>
      <w:r>
        <w:rPr>
          <w:sz w:val="13"/>
        </w:rPr>
        <w:t>4</w:t>
      </w:r>
      <w:r>
        <w:rPr>
          <w:position w:val="1"/>
          <w:sz w:val="20"/>
        </w:rPr>
        <w:t>: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Somente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serão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aceitos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comprovantes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experiência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profissional</w:t>
      </w:r>
      <w:r>
        <w:rPr>
          <w:spacing w:val="-7"/>
          <w:position w:val="1"/>
          <w:sz w:val="20"/>
        </w:rPr>
        <w:t> </w:t>
      </w:r>
      <w:r>
        <w:rPr>
          <w:position w:val="1"/>
          <w:sz w:val="20"/>
        </w:rPr>
        <w:t>dos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últimos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05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(cinco)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anos.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Para</w:t>
      </w:r>
      <w:r>
        <w:rPr>
          <w:spacing w:val="-7"/>
          <w:position w:val="1"/>
          <w:sz w:val="20"/>
        </w:rPr>
        <w:t> </w:t>
      </w:r>
      <w:r>
        <w:rPr>
          <w:position w:val="1"/>
          <w:sz w:val="20"/>
        </w:rPr>
        <w:t>efeito</w:t>
      </w:r>
      <w:r>
        <w:rPr>
          <w:spacing w:val="-43"/>
          <w:position w:val="1"/>
          <w:sz w:val="20"/>
        </w:rPr>
        <w:t> </w:t>
      </w:r>
      <w:r>
        <w:rPr>
          <w:sz w:val="20"/>
        </w:rPr>
        <w:t>de contagem do prazo de 5 anos, será tomada como referência a data do último dia de inscrições no PSS,</w:t>
      </w:r>
      <w:r>
        <w:rPr>
          <w:spacing w:val="1"/>
          <w:sz w:val="20"/>
        </w:rPr>
        <w:t> </w:t>
      </w:r>
      <w:r>
        <w:rPr>
          <w:sz w:val="20"/>
        </w:rPr>
        <w:t>conforme cronograma deste</w:t>
      </w:r>
      <w:r>
        <w:rPr>
          <w:spacing w:val="2"/>
          <w:sz w:val="20"/>
        </w:rPr>
        <w:t> </w:t>
      </w:r>
      <w:r>
        <w:rPr>
          <w:sz w:val="20"/>
        </w:rPr>
        <w:t>edital.</w:t>
      </w:r>
    </w:p>
    <w:p>
      <w:pPr>
        <w:spacing w:after="0"/>
        <w:jc w:val="both"/>
        <w:rPr>
          <w:sz w:val="20"/>
        </w:rPr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spacing w:before="47"/>
        <w:ind w:left="125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V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(CONTINUAÇÃO)</w:t>
      </w:r>
    </w:p>
    <w:p>
      <w:pPr>
        <w:pStyle w:val="BodyText"/>
        <w:spacing w:before="2"/>
        <w:rPr>
          <w:b/>
          <w:sz w:val="31"/>
        </w:rPr>
      </w:pPr>
    </w:p>
    <w:p>
      <w:pPr>
        <w:spacing w:line="276" w:lineRule="auto" w:before="0"/>
        <w:ind w:left="1958" w:right="1254" w:firstLine="850"/>
        <w:jc w:val="left"/>
        <w:rPr>
          <w:b/>
          <w:sz w:val="26"/>
        </w:rPr>
      </w:pPr>
      <w:r>
        <w:rPr>
          <w:b/>
          <w:spacing w:val="-1"/>
          <w:sz w:val="26"/>
        </w:rPr>
        <w:t>FICHA DE AVALIAÇÃO DA PROVA DE </w:t>
      </w:r>
      <w:r>
        <w:rPr>
          <w:b/>
          <w:sz w:val="26"/>
        </w:rPr>
        <w:t>TÍTULOS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PROFISSIONAL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NÍVEL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SUPERIOR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ESPECIALIZADO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LIBRAS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2"/>
        </w:rPr>
      </w:pPr>
      <w:r>
        <w:rPr/>
        <w:pict>
          <v:group style="position:absolute;margin-left:92.5pt;margin-top:9.413012pt;width:447.7pt;height:23.65pt;mso-position-horizontal-relative:page;mso-position-vertical-relative:paragraph;z-index:-15727616;mso-wrap-distance-left:0;mso-wrap-distance-right:0" coordorigin="1850,188" coordsize="8954,473">
            <v:shape style="position:absolute;left:1854;top:192;width:8950;height:469" coordorigin="1854,192" coordsize="8950,469" path="m10804,653l4231,653,4223,653,1862,653,1862,661,4223,661,4231,661,10804,661,10804,653xm10804,193l4231,193,4231,192,4223,192,4223,193,1854,193,1854,201,1854,205,1862,205,1862,201,4223,201,4223,652,4231,652,4231,201,10796,201,10796,653,10804,653,10804,201,10804,193xe" filled="true" fillcolor="#000000" stroked="false">
              <v:path arrowok="t"/>
              <v:fill type="solid"/>
            </v:shape>
            <v:rect style="position:absolute;left:1854;top:192;width:2358;height:461" filled="false" stroked="true" strokeweight=".4pt" strokecolor="#000000">
              <v:stroke dashstyle="solid"/>
            </v:rect>
            <v:shape style="position:absolute;left:1858;top:203;width:2358;height:449" type="#_x0000_t202" filled="false" stroked="false">
              <v:textbox inset="0,0,0,0">
                <w:txbxContent>
                  <w:p>
                    <w:pPr>
                      <w:spacing w:before="75"/>
                      <w:ind w:left="86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Nome</w:t>
                    </w:r>
                    <w:r>
                      <w:rPr>
                        <w:b/>
                        <w:spacing w:val="-7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do(a)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Candidato(a)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tbl>
      <w:tblPr>
        <w:tblW w:w="0" w:type="auto"/>
        <w:jc w:val="left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64"/>
        <w:gridCol w:w="1274"/>
        <w:gridCol w:w="1133"/>
      </w:tblGrid>
      <w:tr>
        <w:trPr>
          <w:trHeight w:val="469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76"/>
              <w:ind w:left="793" w:right="75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Discriminação</w:t>
            </w:r>
          </w:p>
        </w:tc>
        <w:tc>
          <w:tcPr>
            <w:tcW w:w="2407" w:type="dxa"/>
            <w:gridSpan w:val="2"/>
            <w:tcBorders>
              <w:top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9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76"/>
              <w:ind w:left="1838"/>
              <w:rPr>
                <w:b/>
                <w:sz w:val="20"/>
              </w:rPr>
            </w:pPr>
            <w:r>
              <w:rPr>
                <w:b/>
                <w:sz w:val="20"/>
              </w:rPr>
              <w:t>Grupo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III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Formação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Complementar</w:t>
            </w:r>
          </w:p>
        </w:tc>
        <w:tc>
          <w:tcPr>
            <w:tcW w:w="1274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40" w:lineRule="atLeast"/>
              <w:ind w:left="299" w:right="186" w:hanging="128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Máxima</w:t>
            </w:r>
          </w:p>
        </w:tc>
        <w:tc>
          <w:tcPr>
            <w:tcW w:w="1133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240" w:lineRule="atLeast"/>
              <w:ind w:left="331" w:right="94" w:hanging="209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Obtida</w:t>
            </w:r>
          </w:p>
        </w:tc>
      </w:tr>
      <w:tr>
        <w:trPr>
          <w:trHeight w:val="1200" w:hRule="atLeast"/>
        </w:trPr>
        <w:tc>
          <w:tcPr>
            <w:tcW w:w="6664" w:type="dxa"/>
          </w:tcPr>
          <w:p>
            <w:pPr>
              <w:pStyle w:val="TableParagraph"/>
              <w:spacing w:before="4"/>
              <w:rPr>
                <w:b/>
                <w:sz w:val="23"/>
              </w:rPr>
            </w:pPr>
          </w:p>
          <w:p>
            <w:pPr>
              <w:pStyle w:val="TableParagraph"/>
              <w:ind w:left="568" w:right="104" w:hanging="360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Cursos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formação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Tradutor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Intérprete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Libras/Língua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Portuguesa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com carga horária que excedam a carga mínima de 250 horas exigida 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habilitação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cargo.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(1,0 ponto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cada 10 horas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carga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horária)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left="502" w:right="49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24" w:hRule="atLeast"/>
        </w:trPr>
        <w:tc>
          <w:tcPr>
            <w:tcW w:w="6664" w:type="dxa"/>
          </w:tcPr>
          <w:p>
            <w:pPr>
              <w:pStyle w:val="TableParagraph"/>
              <w:tabs>
                <w:tab w:pos="566" w:val="left" w:leader="none"/>
              </w:tabs>
              <w:spacing w:before="179"/>
              <w:ind w:left="568" w:right="138" w:hanging="360"/>
              <w:rPr>
                <w:sz w:val="20"/>
              </w:rPr>
            </w:pPr>
            <w:r>
              <w:rPr>
                <w:sz w:val="20"/>
              </w:rPr>
              <w:t>2.</w:t>
              <w:tab/>
            </w:r>
            <w:r>
              <w:rPr>
                <w:w w:val="95"/>
                <w:sz w:val="20"/>
              </w:rPr>
              <w:t>Curso</w:t>
            </w:r>
            <w:r>
              <w:rPr>
                <w:spacing w:val="3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básico</w:t>
            </w:r>
            <w:r>
              <w:rPr>
                <w:spacing w:val="2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de</w:t>
            </w:r>
            <w:r>
              <w:rPr>
                <w:spacing w:val="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Libras</w:t>
            </w:r>
            <w:r>
              <w:rPr>
                <w:spacing w:val="3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com</w:t>
            </w:r>
            <w:r>
              <w:rPr>
                <w:spacing w:val="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carga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horária</w:t>
            </w:r>
            <w:r>
              <w:rPr>
                <w:spacing w:val="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mínima</w:t>
            </w:r>
            <w:r>
              <w:rPr>
                <w:spacing w:val="2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de</w:t>
            </w:r>
            <w:r>
              <w:rPr>
                <w:spacing w:val="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120</w:t>
            </w:r>
            <w:r>
              <w:rPr>
                <w:spacing w:val="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horas</w:t>
            </w:r>
            <w:r>
              <w:rPr>
                <w:spacing w:val="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(2</w:t>
            </w:r>
            <w:r>
              <w:rPr>
                <w:spacing w:val="-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,</w:t>
            </w:r>
            <w:r>
              <w:rPr>
                <w:spacing w:val="-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5</w:t>
            </w:r>
            <w:r>
              <w:rPr>
                <w:spacing w:val="-40"/>
                <w:w w:val="95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cada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curso)</w:t>
            </w:r>
          </w:p>
        </w:tc>
        <w:tc>
          <w:tcPr>
            <w:tcW w:w="1274" w:type="dxa"/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497" w:right="490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3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45"/>
              <w:ind w:left="2832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o Grupo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III</w:t>
            </w:r>
          </w:p>
        </w:tc>
        <w:tc>
          <w:tcPr>
            <w:tcW w:w="1274" w:type="dxa"/>
            <w:shd w:val="clear" w:color="auto" w:fill="D9D9D9"/>
          </w:tcPr>
          <w:p>
            <w:pPr>
              <w:pStyle w:val="TableParagraph"/>
              <w:spacing w:before="145"/>
              <w:ind w:left="497" w:right="4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13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0"/>
        <w:ind w:left="823" w:right="551" w:firstLine="0"/>
        <w:jc w:val="both"/>
        <w:rPr>
          <w:sz w:val="20"/>
        </w:rPr>
      </w:pPr>
      <w:r>
        <w:rPr>
          <w:position w:val="2"/>
          <w:sz w:val="20"/>
        </w:rPr>
        <w:t>Obs</w:t>
      </w:r>
      <w:r>
        <w:rPr>
          <w:sz w:val="13"/>
        </w:rPr>
        <w:t>5</w:t>
      </w:r>
      <w:r>
        <w:rPr>
          <w:position w:val="1"/>
          <w:sz w:val="20"/>
        </w:rPr>
        <w:t>: </w:t>
      </w:r>
      <w:r>
        <w:rPr>
          <w:position w:val="2"/>
          <w:sz w:val="20"/>
        </w:rPr>
        <w:t>Somente serão aceitos certificados dos cursos realizados nos últimos 05 (cinco) anos. Para efeito de</w:t>
      </w:r>
      <w:r>
        <w:rPr>
          <w:spacing w:val="1"/>
          <w:position w:val="2"/>
          <w:sz w:val="20"/>
        </w:rPr>
        <w:t> </w:t>
      </w:r>
      <w:r>
        <w:rPr>
          <w:w w:val="95"/>
          <w:sz w:val="20"/>
        </w:rPr>
        <w:t>contagem do prazo de 5 anos, será tomada como referência a data do último dia de inscrições no PSS, conforme</w:t>
      </w:r>
      <w:r>
        <w:rPr>
          <w:spacing w:val="1"/>
          <w:w w:val="95"/>
          <w:sz w:val="20"/>
        </w:rPr>
        <w:t> </w:t>
      </w:r>
      <w:r>
        <w:rPr>
          <w:sz w:val="20"/>
        </w:rPr>
        <w:t>cronograma</w:t>
      </w:r>
      <w:r>
        <w:rPr>
          <w:spacing w:val="-1"/>
          <w:sz w:val="20"/>
        </w:rPr>
        <w:t> </w:t>
      </w:r>
      <w:r>
        <w:rPr>
          <w:sz w:val="20"/>
        </w:rPr>
        <w:t>deste</w:t>
      </w:r>
      <w:r>
        <w:rPr>
          <w:spacing w:val="-1"/>
          <w:sz w:val="20"/>
        </w:rPr>
        <w:t> </w:t>
      </w:r>
      <w:r>
        <w:rPr>
          <w:sz w:val="20"/>
        </w:rPr>
        <w:t>edital.</w:t>
      </w:r>
    </w:p>
    <w:p>
      <w:pPr>
        <w:pStyle w:val="BodyText"/>
        <w:spacing w:before="12"/>
        <w:rPr>
          <w:sz w:val="19"/>
        </w:rPr>
      </w:pPr>
    </w:p>
    <w:tbl>
      <w:tblPr>
        <w:tblW w:w="0" w:type="auto"/>
        <w:jc w:val="left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64"/>
        <w:gridCol w:w="1303"/>
        <w:gridCol w:w="1133"/>
      </w:tblGrid>
      <w:tr>
        <w:trPr>
          <w:trHeight w:val="558" w:hRule="atLeast"/>
        </w:trPr>
        <w:tc>
          <w:tcPr>
            <w:tcW w:w="6664" w:type="dxa"/>
            <w:shd w:val="clear" w:color="auto" w:fill="D9D9D9"/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793" w:right="7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Geral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Prova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Títulos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(Grupo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+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Grupo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+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Grupo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III)</w:t>
            </w:r>
          </w:p>
        </w:tc>
        <w:tc>
          <w:tcPr>
            <w:tcW w:w="1303" w:type="dxa"/>
            <w:shd w:val="clear" w:color="auto" w:fill="D9D9D9"/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477" w:right="4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</w:p>
        </w:tc>
        <w:tc>
          <w:tcPr>
            <w:tcW w:w="113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before="0"/>
        <w:ind w:left="254" w:right="0" w:firstLine="0"/>
        <w:jc w:val="center"/>
        <w:rPr>
          <w:b/>
          <w:sz w:val="18"/>
        </w:rPr>
      </w:pPr>
      <w:r>
        <w:rPr>
          <w:b/>
          <w:spacing w:val="-1"/>
          <w:sz w:val="18"/>
        </w:rPr>
        <w:t>ASSINATURA</w:t>
      </w:r>
      <w:r>
        <w:rPr>
          <w:b/>
          <w:spacing w:val="-10"/>
          <w:sz w:val="18"/>
        </w:rPr>
        <w:t> </w:t>
      </w:r>
      <w:r>
        <w:rPr>
          <w:b/>
          <w:spacing w:val="-1"/>
          <w:sz w:val="18"/>
        </w:rPr>
        <w:t>ELETRÔNICA</w:t>
      </w:r>
      <w:r>
        <w:rPr>
          <w:b/>
          <w:spacing w:val="-3"/>
          <w:sz w:val="18"/>
        </w:rPr>
        <w:t> </w:t>
      </w:r>
      <w:r>
        <w:rPr>
          <w:b/>
          <w:spacing w:val="-1"/>
          <w:sz w:val="18"/>
        </w:rPr>
        <w:t>DO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PRESIDENTE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DA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COMISSÃO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EXAMINADORA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(A)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(GOV.BR)</w:t>
      </w:r>
    </w:p>
    <w:p>
      <w:pPr>
        <w:spacing w:after="0"/>
        <w:jc w:val="center"/>
        <w:rPr>
          <w:sz w:val="18"/>
        </w:rPr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spacing w:before="47"/>
        <w:ind w:left="124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VI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1"/>
        <w:rPr>
          <w:b/>
          <w:sz w:val="37"/>
        </w:rPr>
      </w:pPr>
    </w:p>
    <w:p>
      <w:pPr>
        <w:spacing w:line="276" w:lineRule="auto" w:before="0"/>
        <w:ind w:left="1231" w:right="1055" w:firstLine="1601"/>
        <w:jc w:val="left"/>
        <w:rPr>
          <w:b/>
          <w:sz w:val="26"/>
        </w:rPr>
      </w:pPr>
      <w:r>
        <w:rPr>
          <w:b/>
          <w:spacing w:val="-1"/>
          <w:sz w:val="26"/>
        </w:rPr>
        <w:t>FICHA</w:t>
      </w:r>
      <w:r>
        <w:rPr>
          <w:b/>
          <w:spacing w:val="6"/>
          <w:sz w:val="26"/>
        </w:rPr>
        <w:t> </w:t>
      </w:r>
      <w:r>
        <w:rPr>
          <w:b/>
          <w:spacing w:val="-1"/>
          <w:sz w:val="26"/>
        </w:rPr>
        <w:t>DE</w:t>
      </w:r>
      <w:r>
        <w:rPr>
          <w:b/>
          <w:spacing w:val="6"/>
          <w:sz w:val="26"/>
        </w:rPr>
        <w:t> </w:t>
      </w:r>
      <w:r>
        <w:rPr>
          <w:b/>
          <w:spacing w:val="-1"/>
          <w:sz w:val="26"/>
        </w:rPr>
        <w:t>AVALIAÇÃO</w:t>
      </w:r>
      <w:r>
        <w:rPr>
          <w:b/>
          <w:spacing w:val="8"/>
          <w:sz w:val="26"/>
        </w:rPr>
        <w:t> </w:t>
      </w:r>
      <w:r>
        <w:rPr>
          <w:b/>
          <w:spacing w:val="-1"/>
          <w:sz w:val="26"/>
        </w:rPr>
        <w:t>DA</w:t>
      </w:r>
      <w:r>
        <w:rPr>
          <w:b/>
          <w:spacing w:val="-8"/>
          <w:sz w:val="26"/>
        </w:rPr>
        <w:t> </w:t>
      </w:r>
      <w:r>
        <w:rPr>
          <w:b/>
          <w:spacing w:val="-1"/>
          <w:sz w:val="26"/>
        </w:rPr>
        <w:t>PROVA</w:t>
      </w:r>
      <w:r>
        <w:rPr>
          <w:b/>
          <w:spacing w:val="-7"/>
          <w:sz w:val="26"/>
        </w:rPr>
        <w:t> </w:t>
      </w:r>
      <w:r>
        <w:rPr>
          <w:b/>
          <w:spacing w:val="-1"/>
          <w:sz w:val="26"/>
        </w:rPr>
        <w:t>DE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TÍTULOS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PROFISSIONAL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NÍVEL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SUPERIOR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ESPECIALIZADO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APOIO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PEDAGÓGICO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4"/>
        </w:rPr>
      </w:pPr>
      <w:r>
        <w:rPr/>
        <w:pict>
          <v:group style="position:absolute;margin-left:89.574997pt;margin-top:16.741566pt;width:454.45pt;height:23.65pt;mso-position-horizontal-relative:page;mso-position-vertical-relative:paragraph;z-index:-15727104;mso-wrap-distance-left:0;mso-wrap-distance-right:0" coordorigin="1791,335" coordsize="9089,473">
            <v:shape style="position:absolute;left:1797;top:338;width:9083;height:469" coordorigin="1797,338" coordsize="9083,469" path="m10880,338l10872,338,10872,346,10872,798,4209,798,4209,346,10872,346,10872,338,4209,338,4209,339,4201,339,4201,338,1797,338,1797,346,1797,350,1805,350,1805,346,4201,346,4201,799,1805,799,1805,807,4201,807,4209,807,4209,806,10880,806,10880,798,10880,346,10880,338xe" filled="true" fillcolor="#000000" stroked="false">
              <v:path arrowok="t"/>
              <v:fill type="solid"/>
            </v:shape>
            <v:rect style="position:absolute;left:1797;top:338;width:2405;height:460" filled="false" stroked="true" strokeweight=".4pt" strokecolor="#000000">
              <v:stroke dashstyle="solid"/>
            </v:rect>
            <v:shape style="position:absolute;left:1797;top:342;width:2407;height:460" type="#_x0000_t202" filled="false" stroked="true" strokeweight=".550pt" strokecolor="#000000">
              <v:textbox inset="0,0,0,0">
                <w:txbxContent>
                  <w:p>
                    <w:pPr>
                      <w:spacing w:before="86"/>
                      <w:ind w:left="84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Nome</w:t>
                    </w:r>
                    <w:r>
                      <w:rPr>
                        <w:b/>
                        <w:spacing w:val="-7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do(a)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Candidato(a)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tbl>
      <w:tblPr>
        <w:tblW w:w="0" w:type="auto"/>
        <w:jc w:val="left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6"/>
        <w:gridCol w:w="1262"/>
        <w:gridCol w:w="1373"/>
      </w:tblGrid>
      <w:tr>
        <w:trPr>
          <w:trHeight w:val="453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159"/>
              <w:ind w:left="1705" w:right="16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Discriminação</w:t>
            </w:r>
          </w:p>
        </w:tc>
        <w:tc>
          <w:tcPr>
            <w:tcW w:w="2635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708" w:right="16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Grupo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I: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Titulação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Acadêmica</w:t>
            </w:r>
          </w:p>
        </w:tc>
        <w:tc>
          <w:tcPr>
            <w:tcW w:w="1262" w:type="dxa"/>
            <w:shd w:val="clear" w:color="auto" w:fill="D9D9D9"/>
          </w:tcPr>
          <w:p>
            <w:pPr>
              <w:pStyle w:val="TableParagraph"/>
              <w:spacing w:line="240" w:lineRule="atLeast"/>
              <w:ind w:left="292" w:right="159" w:hanging="106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Máxima</w:t>
            </w:r>
          </w:p>
        </w:tc>
        <w:tc>
          <w:tcPr>
            <w:tcW w:w="1373" w:type="dxa"/>
            <w:shd w:val="clear" w:color="auto" w:fill="D9D9D9"/>
          </w:tcPr>
          <w:p>
            <w:pPr>
              <w:pStyle w:val="TableParagraph"/>
              <w:spacing w:line="240" w:lineRule="atLeast"/>
              <w:ind w:left="403" w:right="214" w:hanging="161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Obtida</w:t>
            </w:r>
          </w:p>
        </w:tc>
      </w:tr>
      <w:tr>
        <w:trPr>
          <w:trHeight w:val="486" w:hRule="atLeast"/>
        </w:trPr>
        <w:tc>
          <w:tcPr>
            <w:tcW w:w="6436" w:type="dxa"/>
          </w:tcPr>
          <w:p>
            <w:pPr>
              <w:pStyle w:val="TableParagraph"/>
              <w:spacing w:line="243" w:lineRule="exact"/>
              <w:ind w:left="175"/>
              <w:rPr>
                <w:sz w:val="20"/>
              </w:rPr>
            </w:pPr>
            <w:r>
              <w:rPr>
                <w:spacing w:val="-1"/>
                <w:sz w:val="20"/>
              </w:rPr>
              <w:t>1.</w:t>
            </w:r>
            <w:r>
              <w:rPr>
                <w:spacing w:val="43"/>
                <w:sz w:val="20"/>
              </w:rPr>
              <w:t> </w:t>
            </w:r>
            <w:r>
              <w:rPr>
                <w:spacing w:val="-1"/>
                <w:sz w:val="20"/>
              </w:rPr>
              <w:t>Título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Doutorado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1"/>
                <w:sz w:val="20"/>
              </w:rPr>
              <w:t>na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área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Inclusiva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áreas</w:t>
            </w:r>
          </w:p>
          <w:p>
            <w:pPr>
              <w:pStyle w:val="TableParagraph"/>
              <w:spacing w:line="223" w:lineRule="exact"/>
              <w:ind w:left="458"/>
              <w:rPr>
                <w:sz w:val="20"/>
              </w:rPr>
            </w:pPr>
            <w:r>
              <w:rPr>
                <w:sz w:val="20"/>
              </w:rPr>
              <w:t>correlatas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66" w:right="157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3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6436" w:type="dxa"/>
          </w:tcPr>
          <w:p>
            <w:pPr>
              <w:pStyle w:val="TableParagraph"/>
              <w:spacing w:line="240" w:lineRule="atLeast"/>
              <w:ind w:left="458" w:hanging="284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Título de Mestrado na área de Educação Inclusiva ou Educação ou áreas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correlatas</w:t>
            </w:r>
          </w:p>
        </w:tc>
        <w:tc>
          <w:tcPr>
            <w:tcW w:w="1262" w:type="dxa"/>
          </w:tcPr>
          <w:p>
            <w:pPr>
              <w:pStyle w:val="TableParagraph"/>
              <w:spacing w:before="1"/>
              <w:rPr>
                <w:b/>
                <w:sz w:val="15"/>
              </w:rPr>
            </w:pPr>
          </w:p>
          <w:p>
            <w:pPr>
              <w:pStyle w:val="TableParagraph"/>
              <w:ind w:left="166" w:right="15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6436" w:type="dxa"/>
          </w:tcPr>
          <w:p>
            <w:pPr>
              <w:pStyle w:val="TableParagraph"/>
              <w:spacing w:line="243" w:lineRule="exact" w:before="1"/>
              <w:ind w:left="208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Titulo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Especialista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(pós-graduação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lato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sensu)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Inclusiva</w:t>
            </w:r>
          </w:p>
          <w:p>
            <w:pPr>
              <w:pStyle w:val="TableParagraph"/>
              <w:spacing w:line="222" w:lineRule="exact"/>
              <w:ind w:left="455"/>
              <w:rPr>
                <w:sz w:val="20"/>
              </w:rPr>
            </w:pPr>
            <w:r>
              <w:rPr>
                <w:sz w:val="20"/>
              </w:rPr>
              <w:t>ou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correlatas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66" w:right="157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13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2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121"/>
              <w:ind w:left="1708" w:right="16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Grupo I</w:t>
            </w:r>
          </w:p>
        </w:tc>
        <w:tc>
          <w:tcPr>
            <w:tcW w:w="1262" w:type="dxa"/>
            <w:shd w:val="clear" w:color="auto" w:fill="D9D9D9"/>
          </w:tcPr>
          <w:p>
            <w:pPr>
              <w:pStyle w:val="TableParagraph"/>
              <w:spacing w:before="121"/>
              <w:ind w:left="166"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37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3"/>
        <w:ind w:left="818" w:right="0" w:firstLine="0"/>
        <w:jc w:val="left"/>
        <w:rPr>
          <w:sz w:val="20"/>
        </w:rPr>
      </w:pPr>
      <w:r>
        <w:rPr>
          <w:position w:val="1"/>
          <w:sz w:val="20"/>
        </w:rPr>
        <w:t>Obs</w:t>
      </w:r>
      <w:r>
        <w:rPr>
          <w:sz w:val="13"/>
        </w:rPr>
        <w:t>1</w:t>
      </w:r>
      <w:r>
        <w:rPr>
          <w:position w:val="1"/>
          <w:sz w:val="20"/>
        </w:rPr>
        <w:t>: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Somente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será</w:t>
      </w:r>
      <w:r>
        <w:rPr>
          <w:spacing w:val="-4"/>
          <w:position w:val="1"/>
          <w:sz w:val="20"/>
        </w:rPr>
        <w:t> </w:t>
      </w:r>
      <w:r>
        <w:rPr>
          <w:position w:val="1"/>
          <w:sz w:val="20"/>
        </w:rPr>
        <w:t>considerado</w:t>
      </w:r>
      <w:r>
        <w:rPr>
          <w:spacing w:val="-6"/>
          <w:position w:val="1"/>
          <w:sz w:val="20"/>
        </w:rPr>
        <w:t> </w:t>
      </w:r>
      <w:r>
        <w:rPr>
          <w:position w:val="1"/>
          <w:sz w:val="20"/>
        </w:rPr>
        <w:t>o</w:t>
      </w:r>
      <w:r>
        <w:rPr>
          <w:spacing w:val="-2"/>
          <w:position w:val="1"/>
          <w:sz w:val="20"/>
        </w:rPr>
        <w:t> </w:t>
      </w:r>
      <w:r>
        <w:rPr>
          <w:position w:val="1"/>
          <w:sz w:val="20"/>
        </w:rPr>
        <w:t>título</w:t>
      </w:r>
      <w:r>
        <w:rPr>
          <w:spacing w:val="-10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maior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nível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pontuação.</w:t>
      </w:r>
    </w:p>
    <w:p>
      <w:pPr>
        <w:spacing w:before="1"/>
        <w:ind w:left="823" w:right="0" w:hanging="5"/>
        <w:jc w:val="left"/>
        <w:rPr>
          <w:sz w:val="20"/>
        </w:rPr>
      </w:pPr>
      <w:r>
        <w:rPr>
          <w:position w:val="1"/>
          <w:sz w:val="20"/>
        </w:rPr>
        <w:t>Obs</w:t>
      </w:r>
      <w:r>
        <w:rPr>
          <w:sz w:val="13"/>
        </w:rPr>
        <w:t>2</w:t>
      </w:r>
      <w:r>
        <w:rPr>
          <w:position w:val="1"/>
          <w:sz w:val="20"/>
        </w:rPr>
        <w:t>:</w:t>
      </w:r>
      <w:r>
        <w:rPr>
          <w:spacing w:val="15"/>
          <w:position w:val="1"/>
          <w:sz w:val="20"/>
        </w:rPr>
        <w:t> </w:t>
      </w:r>
      <w:r>
        <w:rPr>
          <w:position w:val="1"/>
          <w:sz w:val="20"/>
        </w:rPr>
        <w:t>Considera-se</w:t>
      </w:r>
      <w:r>
        <w:rPr>
          <w:spacing w:val="15"/>
          <w:position w:val="1"/>
          <w:sz w:val="20"/>
        </w:rPr>
        <w:t> </w:t>
      </w:r>
      <w:r>
        <w:rPr>
          <w:position w:val="1"/>
          <w:sz w:val="20"/>
        </w:rPr>
        <w:t>área</w:t>
      </w:r>
      <w:r>
        <w:rPr>
          <w:spacing w:val="19"/>
          <w:position w:val="1"/>
          <w:sz w:val="20"/>
        </w:rPr>
        <w:t> </w:t>
      </w:r>
      <w:r>
        <w:rPr>
          <w:position w:val="1"/>
          <w:sz w:val="20"/>
        </w:rPr>
        <w:t>correlata</w:t>
      </w:r>
      <w:r>
        <w:rPr>
          <w:spacing w:val="17"/>
          <w:position w:val="1"/>
          <w:sz w:val="20"/>
        </w:rPr>
        <w:t> </w:t>
      </w:r>
      <w:r>
        <w:rPr>
          <w:position w:val="1"/>
          <w:sz w:val="20"/>
        </w:rPr>
        <w:t>(área</w:t>
      </w:r>
      <w:r>
        <w:rPr>
          <w:spacing w:val="18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24"/>
          <w:position w:val="1"/>
          <w:sz w:val="20"/>
        </w:rPr>
        <w:t> </w:t>
      </w:r>
      <w:r>
        <w:rPr>
          <w:position w:val="1"/>
          <w:sz w:val="20"/>
        </w:rPr>
        <w:t>conhecimento)</w:t>
      </w:r>
      <w:r>
        <w:rPr>
          <w:spacing w:val="17"/>
          <w:position w:val="1"/>
          <w:sz w:val="20"/>
        </w:rPr>
        <w:t> </w:t>
      </w:r>
      <w:r>
        <w:rPr>
          <w:position w:val="1"/>
          <w:sz w:val="20"/>
        </w:rPr>
        <w:t>o</w:t>
      </w:r>
      <w:r>
        <w:rPr>
          <w:spacing w:val="16"/>
          <w:position w:val="1"/>
          <w:sz w:val="20"/>
        </w:rPr>
        <w:t> </w:t>
      </w:r>
      <w:r>
        <w:rPr>
          <w:position w:val="1"/>
          <w:sz w:val="20"/>
        </w:rPr>
        <w:t>conjunto</w:t>
      </w:r>
      <w:r>
        <w:rPr>
          <w:spacing w:val="20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17"/>
          <w:position w:val="1"/>
          <w:sz w:val="20"/>
        </w:rPr>
        <w:t> </w:t>
      </w:r>
      <w:r>
        <w:rPr>
          <w:position w:val="1"/>
          <w:sz w:val="20"/>
        </w:rPr>
        <w:t>conhecimentos</w:t>
      </w:r>
      <w:r>
        <w:rPr>
          <w:spacing w:val="19"/>
          <w:position w:val="1"/>
          <w:sz w:val="20"/>
        </w:rPr>
        <w:t> </w:t>
      </w:r>
      <w:r>
        <w:rPr>
          <w:position w:val="1"/>
          <w:sz w:val="20"/>
        </w:rPr>
        <w:t>inter-relacionados</w:t>
      </w:r>
      <w:r>
        <w:rPr>
          <w:spacing w:val="-43"/>
          <w:position w:val="1"/>
          <w:sz w:val="20"/>
        </w:rPr>
        <w:t> </w:t>
      </w:r>
      <w:r>
        <w:rPr>
          <w:sz w:val="20"/>
        </w:rPr>
        <w:t>definidos</w:t>
      </w:r>
      <w:r>
        <w:rPr>
          <w:spacing w:val="-3"/>
          <w:sz w:val="20"/>
        </w:rPr>
        <w:t> </w:t>
      </w:r>
      <w:r>
        <w:rPr>
          <w:sz w:val="20"/>
        </w:rPr>
        <w:t>na</w:t>
      </w:r>
      <w:r>
        <w:rPr>
          <w:spacing w:val="8"/>
          <w:sz w:val="20"/>
        </w:rPr>
        <w:t> </w:t>
      </w:r>
      <w:r>
        <w:rPr>
          <w:sz w:val="20"/>
        </w:rPr>
        <w:t>tabela</w:t>
      </w:r>
      <w:r>
        <w:rPr>
          <w:spacing w:val="-2"/>
          <w:sz w:val="20"/>
        </w:rPr>
        <w:t> </w:t>
      </w:r>
      <w:r>
        <w:rPr>
          <w:sz w:val="20"/>
        </w:rPr>
        <w:t>de áreas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conhecimento</w:t>
      </w:r>
      <w:r>
        <w:rPr>
          <w:spacing w:val="2"/>
          <w:sz w:val="20"/>
        </w:rPr>
        <w:t> </w:t>
      </w:r>
      <w:r>
        <w:rPr>
          <w:sz w:val="20"/>
        </w:rPr>
        <w:t>da</w:t>
      </w:r>
      <w:r>
        <w:rPr>
          <w:spacing w:val="13"/>
          <w:sz w:val="20"/>
        </w:rPr>
        <w:t> </w:t>
      </w:r>
      <w:r>
        <w:rPr>
          <w:sz w:val="20"/>
        </w:rPr>
        <w:t>CAPES.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6"/>
        <w:gridCol w:w="1262"/>
        <w:gridCol w:w="1373"/>
      </w:tblGrid>
      <w:tr>
        <w:trPr>
          <w:trHeight w:val="439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147"/>
              <w:ind w:left="1705" w:right="16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Discriminação</w:t>
            </w:r>
          </w:p>
        </w:tc>
        <w:tc>
          <w:tcPr>
            <w:tcW w:w="2635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left="1708" w:right="16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Grupo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Experiência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profissional</w:t>
            </w:r>
          </w:p>
        </w:tc>
        <w:tc>
          <w:tcPr>
            <w:tcW w:w="1262" w:type="dxa"/>
            <w:shd w:val="clear" w:color="auto" w:fill="D9D9D9"/>
          </w:tcPr>
          <w:p>
            <w:pPr>
              <w:pStyle w:val="TableParagraph"/>
              <w:spacing w:line="240" w:lineRule="atLeast"/>
              <w:ind w:left="292" w:right="159" w:hanging="106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Máxima</w:t>
            </w:r>
          </w:p>
        </w:tc>
        <w:tc>
          <w:tcPr>
            <w:tcW w:w="1373" w:type="dxa"/>
            <w:shd w:val="clear" w:color="auto" w:fill="D9D9D9"/>
          </w:tcPr>
          <w:p>
            <w:pPr>
              <w:pStyle w:val="TableParagraph"/>
              <w:spacing w:line="240" w:lineRule="atLeast"/>
              <w:ind w:left="403" w:right="224" w:hanging="171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Obtida</w:t>
            </w:r>
          </w:p>
        </w:tc>
      </w:tr>
      <w:tr>
        <w:trPr>
          <w:trHeight w:val="714" w:hRule="atLeast"/>
        </w:trPr>
        <w:tc>
          <w:tcPr>
            <w:tcW w:w="6436" w:type="dxa"/>
          </w:tcPr>
          <w:p>
            <w:pPr>
              <w:pStyle w:val="TableParagraph"/>
              <w:tabs>
                <w:tab w:pos="534" w:val="left" w:leader="none"/>
              </w:tabs>
              <w:spacing w:before="114"/>
              <w:ind w:left="534" w:right="169" w:hanging="360"/>
              <w:rPr>
                <w:sz w:val="20"/>
              </w:rPr>
            </w:pPr>
            <w:r>
              <w:rPr>
                <w:sz w:val="20"/>
              </w:rPr>
              <w:t>1.</w:t>
              <w:tab/>
              <w:t>Experiência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profissional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atuação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ambientes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educacionais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pessoas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deficiência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(5,0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 semestre)</w:t>
            </w:r>
          </w:p>
        </w:tc>
        <w:tc>
          <w:tcPr>
            <w:tcW w:w="1262" w:type="dxa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166" w:right="152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3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17" w:hRule="atLeast"/>
        </w:trPr>
        <w:tc>
          <w:tcPr>
            <w:tcW w:w="6436" w:type="dxa"/>
          </w:tcPr>
          <w:p>
            <w:pPr>
              <w:pStyle w:val="TableParagraph"/>
              <w:tabs>
                <w:tab w:pos="534" w:val="left" w:leader="none"/>
              </w:tabs>
              <w:spacing w:before="116"/>
              <w:ind w:left="534" w:right="171" w:hanging="360"/>
              <w:rPr>
                <w:sz w:val="20"/>
              </w:rPr>
            </w:pPr>
            <w:r>
              <w:rPr>
                <w:sz w:val="20"/>
              </w:rPr>
              <w:t>2.</w:t>
              <w:tab/>
              <w:t>Experiência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profissional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atuação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pessoas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deficiência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(2,5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 semestre)</w:t>
            </w:r>
          </w:p>
        </w:tc>
        <w:tc>
          <w:tcPr>
            <w:tcW w:w="1262" w:type="dxa"/>
          </w:tcPr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left="166" w:right="152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3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6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145"/>
              <w:ind w:left="1708" w:right="16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o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Grupo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</w:p>
        </w:tc>
        <w:tc>
          <w:tcPr>
            <w:tcW w:w="1262" w:type="dxa"/>
            <w:shd w:val="clear" w:color="auto" w:fill="D9D9D9"/>
          </w:tcPr>
          <w:p>
            <w:pPr>
              <w:pStyle w:val="TableParagraph"/>
              <w:spacing w:before="145"/>
              <w:ind w:left="166" w:right="1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55</w:t>
            </w:r>
          </w:p>
        </w:tc>
        <w:tc>
          <w:tcPr>
            <w:tcW w:w="137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823" w:right="568" w:firstLine="0"/>
        <w:jc w:val="both"/>
        <w:rPr>
          <w:sz w:val="20"/>
        </w:rPr>
      </w:pPr>
      <w:r>
        <w:rPr>
          <w:position w:val="2"/>
          <w:sz w:val="20"/>
        </w:rPr>
        <w:t>Obs</w:t>
      </w:r>
      <w:r>
        <w:rPr>
          <w:sz w:val="13"/>
        </w:rPr>
        <w:t>3</w:t>
      </w:r>
      <w:r>
        <w:rPr>
          <w:position w:val="2"/>
          <w:sz w:val="20"/>
        </w:rPr>
        <w:t>: Períodos de tempo concomitantes não poderão ser somados para efeito de contagem do </w:t>
      </w:r>
      <w:r>
        <w:rPr>
          <w:position w:val="1"/>
          <w:sz w:val="20"/>
        </w:rPr>
        <w:t>tempo de</w:t>
      </w:r>
      <w:r>
        <w:rPr>
          <w:spacing w:val="1"/>
          <w:position w:val="1"/>
          <w:sz w:val="20"/>
        </w:rPr>
        <w:t> </w:t>
      </w:r>
      <w:r>
        <w:rPr>
          <w:sz w:val="20"/>
        </w:rPr>
        <w:t>atividade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experiência</w:t>
      </w:r>
      <w:r>
        <w:rPr>
          <w:spacing w:val="-1"/>
          <w:sz w:val="20"/>
        </w:rPr>
        <w:t> </w:t>
      </w:r>
      <w:r>
        <w:rPr>
          <w:sz w:val="20"/>
        </w:rPr>
        <w:t>profissional.</w:t>
      </w:r>
      <w:r>
        <w:rPr>
          <w:spacing w:val="-2"/>
          <w:sz w:val="20"/>
        </w:rPr>
        <w:t> </w:t>
      </w:r>
      <w:r>
        <w:rPr>
          <w:sz w:val="20"/>
        </w:rPr>
        <w:t>Neste</w:t>
      </w:r>
      <w:r>
        <w:rPr>
          <w:spacing w:val="-1"/>
          <w:sz w:val="20"/>
        </w:rPr>
        <w:t> </w:t>
      </w:r>
      <w:r>
        <w:rPr>
          <w:sz w:val="20"/>
        </w:rPr>
        <w:t>caso, será</w:t>
      </w:r>
      <w:r>
        <w:rPr>
          <w:spacing w:val="-3"/>
          <w:sz w:val="20"/>
        </w:rPr>
        <w:t> </w:t>
      </w:r>
      <w:r>
        <w:rPr>
          <w:sz w:val="20"/>
        </w:rPr>
        <w:t>considerado o</w:t>
      </w:r>
      <w:r>
        <w:rPr>
          <w:spacing w:val="-5"/>
          <w:sz w:val="20"/>
        </w:rPr>
        <w:t> </w:t>
      </w:r>
      <w:r>
        <w:rPr>
          <w:sz w:val="20"/>
        </w:rPr>
        <w:t>exercício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maior</w:t>
      </w:r>
      <w:r>
        <w:rPr>
          <w:spacing w:val="-1"/>
          <w:sz w:val="20"/>
        </w:rPr>
        <w:t> </w:t>
      </w:r>
      <w:r>
        <w:rPr>
          <w:sz w:val="20"/>
        </w:rPr>
        <w:t>pontuação.</w:t>
      </w:r>
    </w:p>
    <w:p>
      <w:pPr>
        <w:spacing w:before="7"/>
        <w:ind w:left="823" w:right="551" w:firstLine="0"/>
        <w:jc w:val="both"/>
        <w:rPr>
          <w:sz w:val="20"/>
        </w:rPr>
      </w:pPr>
      <w:r>
        <w:rPr>
          <w:position w:val="1"/>
          <w:sz w:val="20"/>
        </w:rPr>
        <w:t>Obs</w:t>
      </w:r>
      <w:r>
        <w:rPr>
          <w:sz w:val="13"/>
        </w:rPr>
        <w:t>4</w:t>
      </w:r>
      <w:r>
        <w:rPr>
          <w:position w:val="1"/>
          <w:sz w:val="20"/>
        </w:rPr>
        <w:t>:</w:t>
      </w:r>
      <w:r>
        <w:rPr>
          <w:spacing w:val="-5"/>
          <w:position w:val="1"/>
          <w:sz w:val="20"/>
        </w:rPr>
        <w:t> </w:t>
      </w:r>
      <w:r>
        <w:rPr>
          <w:position w:val="1"/>
          <w:sz w:val="20"/>
        </w:rPr>
        <w:t>Somente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serão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aceitos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comprovantes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de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experiência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profissional</w:t>
      </w:r>
      <w:r>
        <w:rPr>
          <w:spacing w:val="-7"/>
          <w:position w:val="1"/>
          <w:sz w:val="20"/>
        </w:rPr>
        <w:t> </w:t>
      </w:r>
      <w:r>
        <w:rPr>
          <w:position w:val="1"/>
          <w:sz w:val="20"/>
        </w:rPr>
        <w:t>dos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últimos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05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(cinco)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anos.</w:t>
      </w:r>
      <w:r>
        <w:rPr>
          <w:spacing w:val="-8"/>
          <w:position w:val="1"/>
          <w:sz w:val="20"/>
        </w:rPr>
        <w:t> </w:t>
      </w:r>
      <w:r>
        <w:rPr>
          <w:position w:val="1"/>
          <w:sz w:val="20"/>
        </w:rPr>
        <w:t>Para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efeito</w:t>
      </w:r>
      <w:r>
        <w:rPr>
          <w:spacing w:val="-43"/>
          <w:position w:val="1"/>
          <w:sz w:val="20"/>
        </w:rPr>
        <w:t> </w:t>
      </w:r>
      <w:r>
        <w:rPr>
          <w:sz w:val="20"/>
        </w:rPr>
        <w:t>de contagem do prazo de 5 anos, será tomada como referência a data do último dia de inscrições no PSS,</w:t>
      </w:r>
      <w:r>
        <w:rPr>
          <w:spacing w:val="1"/>
          <w:sz w:val="20"/>
        </w:rPr>
        <w:t> </w:t>
      </w:r>
      <w:r>
        <w:rPr>
          <w:sz w:val="20"/>
        </w:rPr>
        <w:t>conforme cronograma deste</w:t>
      </w:r>
      <w:r>
        <w:rPr>
          <w:spacing w:val="2"/>
          <w:sz w:val="20"/>
        </w:rPr>
        <w:t> </w:t>
      </w:r>
      <w:r>
        <w:rPr>
          <w:sz w:val="20"/>
        </w:rPr>
        <w:t>edital.</w:t>
      </w:r>
    </w:p>
    <w:p>
      <w:pPr>
        <w:spacing w:after="0"/>
        <w:jc w:val="both"/>
        <w:rPr>
          <w:sz w:val="20"/>
        </w:rPr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spacing w:before="47"/>
        <w:ind w:left="127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VI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(CONTINUAÇÃO)</w:t>
      </w:r>
    </w:p>
    <w:p>
      <w:pPr>
        <w:pStyle w:val="BodyText"/>
        <w:spacing w:before="4"/>
        <w:rPr>
          <w:b/>
          <w:sz w:val="33"/>
        </w:rPr>
      </w:pPr>
    </w:p>
    <w:p>
      <w:pPr>
        <w:spacing w:line="276" w:lineRule="auto" w:before="0"/>
        <w:ind w:left="1231" w:right="1056" w:firstLine="1601"/>
        <w:jc w:val="left"/>
        <w:rPr>
          <w:b/>
          <w:sz w:val="26"/>
        </w:rPr>
      </w:pPr>
      <w:r>
        <w:rPr>
          <w:b/>
          <w:spacing w:val="-1"/>
          <w:sz w:val="26"/>
        </w:rPr>
        <w:t>FICHA</w:t>
      </w:r>
      <w:r>
        <w:rPr>
          <w:b/>
          <w:spacing w:val="6"/>
          <w:sz w:val="26"/>
        </w:rPr>
        <w:t> </w:t>
      </w:r>
      <w:r>
        <w:rPr>
          <w:b/>
          <w:spacing w:val="-1"/>
          <w:sz w:val="26"/>
        </w:rPr>
        <w:t>DE</w:t>
      </w:r>
      <w:r>
        <w:rPr>
          <w:b/>
          <w:spacing w:val="6"/>
          <w:sz w:val="26"/>
        </w:rPr>
        <w:t> </w:t>
      </w:r>
      <w:r>
        <w:rPr>
          <w:b/>
          <w:spacing w:val="-1"/>
          <w:sz w:val="26"/>
        </w:rPr>
        <w:t>AVALIAÇÃO</w:t>
      </w:r>
      <w:r>
        <w:rPr>
          <w:b/>
          <w:spacing w:val="7"/>
          <w:sz w:val="26"/>
        </w:rPr>
        <w:t> </w:t>
      </w:r>
      <w:r>
        <w:rPr>
          <w:b/>
          <w:spacing w:val="-1"/>
          <w:sz w:val="26"/>
        </w:rPr>
        <w:t>DA</w:t>
      </w:r>
      <w:r>
        <w:rPr>
          <w:b/>
          <w:spacing w:val="-8"/>
          <w:sz w:val="26"/>
        </w:rPr>
        <w:t> </w:t>
      </w:r>
      <w:r>
        <w:rPr>
          <w:b/>
          <w:spacing w:val="-1"/>
          <w:sz w:val="26"/>
        </w:rPr>
        <w:t>PROVA</w:t>
      </w:r>
      <w:r>
        <w:rPr>
          <w:b/>
          <w:spacing w:val="-7"/>
          <w:sz w:val="26"/>
        </w:rPr>
        <w:t> </w:t>
      </w:r>
      <w:r>
        <w:rPr>
          <w:b/>
          <w:spacing w:val="-1"/>
          <w:sz w:val="26"/>
        </w:rPr>
        <w:t>DE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TÍTULOS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PROFISSIONAL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DE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NÍVEL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SUPERIOR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ESPECIALIZADO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APOIO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PEDAGÓGICO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1"/>
        </w:rPr>
      </w:pPr>
      <w:r>
        <w:rPr/>
        <w:pict>
          <v:group style="position:absolute;margin-left:101.43pt;margin-top:8.792309pt;width:436.85pt;height:23.7pt;mso-position-horizontal-relative:page;mso-position-vertical-relative:paragraph;z-index:-15726592;mso-wrap-distance-left:0;mso-wrap-distance-right:0" coordorigin="2029,176" coordsize="8737,474">
            <v:shape style="position:absolute;left:2034;top:179;width:8731;height:469" coordorigin="2034,180" coordsize="8731,469" path="m10765,180l10757,180,10757,188,10757,640,4353,640,4353,188,10757,188,10757,180,4353,180,4353,180,4345,180,4345,180,2034,180,2034,188,2034,192,2042,192,2042,188,4345,188,4345,640,2042,640,2042,648,4345,648,4353,648,4353,648,10765,648,10765,640,10765,188,10765,180xe" filled="true" fillcolor="#000000" stroked="false">
              <v:path arrowok="t"/>
              <v:fill type="solid"/>
            </v:shape>
            <v:rect style="position:absolute;left:2034;top:179;width:2312;height:460" filled="false" stroked="true" strokeweight=".4pt" strokecolor="#000000">
              <v:stroke dashstyle="solid"/>
            </v:rect>
            <v:shape style="position:absolute;left:2034;top:184;width:2314;height:460" type="#_x0000_t202" filled="false" stroked="true" strokeweight=".54pt" strokecolor="#000000">
              <v:textbox inset="0,0,0,0">
                <w:txbxContent>
                  <w:p>
                    <w:pPr>
                      <w:spacing w:before="84"/>
                      <w:ind w:left="85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Nome</w:t>
                    </w:r>
                    <w:r>
                      <w:rPr>
                        <w:b/>
                        <w:spacing w:val="-8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do(a)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Candidato(a)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8"/>
        </w:rPr>
      </w:pPr>
    </w:p>
    <w:tbl>
      <w:tblPr>
        <w:tblW w:w="0" w:type="auto"/>
        <w:jc w:val="left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6"/>
        <w:gridCol w:w="1262"/>
        <w:gridCol w:w="1373"/>
      </w:tblGrid>
      <w:tr>
        <w:trPr>
          <w:trHeight w:val="486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123"/>
              <w:ind w:left="1705" w:right="16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Discriminação</w:t>
            </w:r>
          </w:p>
        </w:tc>
        <w:tc>
          <w:tcPr>
            <w:tcW w:w="2635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123"/>
              <w:ind w:left="1708" w:right="16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Grupo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III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Formação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Complementar</w:t>
            </w:r>
          </w:p>
        </w:tc>
        <w:tc>
          <w:tcPr>
            <w:tcW w:w="1262" w:type="dxa"/>
            <w:shd w:val="clear" w:color="auto" w:fill="D9D9D9"/>
          </w:tcPr>
          <w:p>
            <w:pPr>
              <w:pStyle w:val="TableParagraph"/>
              <w:spacing w:line="243" w:lineRule="exact" w:before="1"/>
              <w:ind w:left="166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</w:p>
          <w:p>
            <w:pPr>
              <w:pStyle w:val="TableParagraph"/>
              <w:spacing w:line="222" w:lineRule="exact"/>
              <w:ind w:left="165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Máxima</w:t>
            </w:r>
          </w:p>
        </w:tc>
        <w:tc>
          <w:tcPr>
            <w:tcW w:w="1373" w:type="dxa"/>
            <w:shd w:val="clear" w:color="auto" w:fill="D9D9D9"/>
          </w:tcPr>
          <w:p>
            <w:pPr>
              <w:pStyle w:val="TableParagraph"/>
              <w:spacing w:line="243" w:lineRule="exact" w:before="1"/>
              <w:ind w:left="222" w:right="2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Pontuação</w:t>
            </w:r>
          </w:p>
          <w:p>
            <w:pPr>
              <w:pStyle w:val="TableParagraph"/>
              <w:spacing w:line="222" w:lineRule="exact"/>
              <w:ind w:left="222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Obtida</w:t>
            </w:r>
          </w:p>
        </w:tc>
      </w:tr>
      <w:tr>
        <w:trPr>
          <w:trHeight w:val="856" w:hRule="atLeast"/>
        </w:trPr>
        <w:tc>
          <w:tcPr>
            <w:tcW w:w="6436" w:type="dxa"/>
          </w:tcPr>
          <w:p>
            <w:pPr>
              <w:pStyle w:val="TableParagraph"/>
              <w:spacing w:line="240" w:lineRule="atLeast" w:before="104"/>
              <w:ind w:left="534" w:right="165" w:hanging="360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Curso de Formação Continuada na área de psicopedagogia, revisor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transcritor Braille, audiodescrição ou deficiência intelectual de, no mí-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nimo, 40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horas/aula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(2,0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pontos/certificado)</w:t>
            </w:r>
          </w:p>
        </w:tc>
        <w:tc>
          <w:tcPr>
            <w:tcW w:w="1262" w:type="dxa"/>
          </w:tcPr>
          <w:p>
            <w:pPr>
              <w:pStyle w:val="TableParagraph"/>
              <w:spacing w:before="11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66" w:right="157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27" w:hRule="atLeast"/>
        </w:trPr>
        <w:tc>
          <w:tcPr>
            <w:tcW w:w="6436" w:type="dxa"/>
          </w:tcPr>
          <w:p>
            <w:pPr>
              <w:pStyle w:val="TableParagraph"/>
              <w:tabs>
                <w:tab w:pos="534" w:val="left" w:leader="none"/>
              </w:tabs>
              <w:spacing w:before="121"/>
              <w:ind w:left="534" w:right="163" w:hanging="360"/>
              <w:rPr>
                <w:sz w:val="20"/>
              </w:rPr>
            </w:pPr>
            <w:r>
              <w:rPr>
                <w:sz w:val="20"/>
              </w:rPr>
              <w:t>2.</w:t>
              <w:tab/>
              <w:t>Curso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área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de educação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inclusiva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de, no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40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horas/aula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(1,0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ponto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/certificado)</w:t>
            </w:r>
          </w:p>
        </w:tc>
        <w:tc>
          <w:tcPr>
            <w:tcW w:w="1262" w:type="dxa"/>
          </w:tcPr>
          <w:p>
            <w:pPr>
              <w:pStyle w:val="TableParagraph"/>
              <w:spacing w:before="121"/>
              <w:ind w:left="166" w:right="15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6436" w:type="dxa"/>
            <w:shd w:val="clear" w:color="auto" w:fill="D9D9D9"/>
          </w:tcPr>
          <w:p>
            <w:pPr>
              <w:pStyle w:val="TableParagraph"/>
              <w:spacing w:before="95"/>
              <w:ind w:left="1685" w:right="16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o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Grupo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III</w:t>
            </w:r>
          </w:p>
        </w:tc>
        <w:tc>
          <w:tcPr>
            <w:tcW w:w="1262" w:type="dxa"/>
            <w:shd w:val="clear" w:color="auto" w:fill="D9D9D9"/>
          </w:tcPr>
          <w:p>
            <w:pPr>
              <w:pStyle w:val="TableParagraph"/>
              <w:spacing w:before="95"/>
              <w:ind w:left="166"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37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0"/>
        <w:ind w:left="823" w:right="552" w:firstLine="0"/>
        <w:jc w:val="both"/>
        <w:rPr>
          <w:sz w:val="20"/>
        </w:rPr>
      </w:pPr>
      <w:r>
        <w:rPr>
          <w:position w:val="2"/>
          <w:sz w:val="20"/>
        </w:rPr>
        <w:t>Obs</w:t>
      </w:r>
      <w:r>
        <w:rPr>
          <w:sz w:val="13"/>
        </w:rPr>
        <w:t>5</w:t>
      </w:r>
      <w:r>
        <w:rPr>
          <w:position w:val="1"/>
          <w:sz w:val="20"/>
        </w:rPr>
        <w:t>: </w:t>
      </w:r>
      <w:r>
        <w:rPr>
          <w:position w:val="2"/>
          <w:sz w:val="20"/>
        </w:rPr>
        <w:t>Somente serão aceitos certificados dos cursos realizados nos últimos 05 (cinco) anos. Para efeito de</w:t>
      </w:r>
      <w:r>
        <w:rPr>
          <w:spacing w:val="1"/>
          <w:position w:val="2"/>
          <w:sz w:val="20"/>
        </w:rPr>
        <w:t> </w:t>
      </w:r>
      <w:r>
        <w:rPr>
          <w:w w:val="95"/>
          <w:sz w:val="20"/>
        </w:rPr>
        <w:t>contagem do prazo de 5 anos, será tomada como referência a data do último dia de inscrições no PSS, conforme</w:t>
      </w:r>
      <w:r>
        <w:rPr>
          <w:spacing w:val="1"/>
          <w:w w:val="95"/>
          <w:sz w:val="20"/>
        </w:rPr>
        <w:t> </w:t>
      </w:r>
      <w:r>
        <w:rPr>
          <w:sz w:val="20"/>
        </w:rPr>
        <w:t>cronograma</w:t>
      </w:r>
      <w:r>
        <w:rPr>
          <w:spacing w:val="-1"/>
          <w:sz w:val="20"/>
        </w:rPr>
        <w:t> </w:t>
      </w:r>
      <w:r>
        <w:rPr>
          <w:sz w:val="20"/>
        </w:rPr>
        <w:t>deste</w:t>
      </w:r>
      <w:r>
        <w:rPr>
          <w:spacing w:val="-1"/>
          <w:sz w:val="20"/>
        </w:rPr>
        <w:t> </w:t>
      </w:r>
      <w:r>
        <w:rPr>
          <w:sz w:val="20"/>
        </w:rPr>
        <w:t>edital.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before="0"/>
        <w:ind w:left="254" w:right="0" w:firstLine="0"/>
        <w:jc w:val="center"/>
        <w:rPr>
          <w:b/>
          <w:sz w:val="18"/>
        </w:rPr>
      </w:pPr>
      <w:r>
        <w:rPr>
          <w:b/>
          <w:spacing w:val="-1"/>
          <w:sz w:val="18"/>
        </w:rPr>
        <w:t>ASSINATURA</w:t>
      </w:r>
      <w:r>
        <w:rPr>
          <w:b/>
          <w:spacing w:val="-10"/>
          <w:sz w:val="18"/>
        </w:rPr>
        <w:t> </w:t>
      </w:r>
      <w:r>
        <w:rPr>
          <w:b/>
          <w:spacing w:val="-1"/>
          <w:sz w:val="18"/>
        </w:rPr>
        <w:t>ELETRÔNICA</w:t>
      </w:r>
      <w:r>
        <w:rPr>
          <w:b/>
          <w:spacing w:val="-3"/>
          <w:sz w:val="18"/>
        </w:rPr>
        <w:t> </w:t>
      </w:r>
      <w:r>
        <w:rPr>
          <w:b/>
          <w:spacing w:val="-1"/>
          <w:sz w:val="18"/>
        </w:rPr>
        <w:t>DO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PRESIDENTE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DA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COMISSÃO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EXAMINADORA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(A)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(GOV.BR)</w:t>
      </w:r>
    </w:p>
    <w:p>
      <w:pPr>
        <w:spacing w:after="0"/>
        <w:jc w:val="center"/>
        <w:rPr>
          <w:sz w:val="18"/>
        </w:rPr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spacing w:before="47"/>
        <w:ind w:left="126" w:right="0" w:firstLine="0"/>
        <w:jc w:val="center"/>
        <w:rPr>
          <w:b/>
          <w:sz w:val="26"/>
        </w:rPr>
      </w:pPr>
      <w:r>
        <w:rPr>
          <w:b/>
          <w:sz w:val="26"/>
        </w:rPr>
        <w:t>ANEXO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VII</w:t>
      </w:r>
    </w:p>
    <w:p>
      <w:pPr>
        <w:pStyle w:val="BodyText"/>
        <w:spacing w:before="6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3727830</wp:posOffset>
            </wp:positionH>
            <wp:positionV relativeFrom="paragraph">
              <wp:posOffset>214826</wp:posOffset>
            </wp:positionV>
            <wp:extent cx="459138" cy="566927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138" cy="566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3989"/>
      </w:pPr>
      <w:r>
        <w:rPr/>
        <w:t>MINISTÉRIO</w:t>
      </w:r>
      <w:r>
        <w:rPr>
          <w:spacing w:val="-8"/>
        </w:rPr>
        <w:t> </w:t>
      </w:r>
      <w:r>
        <w:rPr/>
        <w:t>DA</w:t>
      </w:r>
      <w:r>
        <w:rPr>
          <w:spacing w:val="-4"/>
        </w:rPr>
        <w:t> </w:t>
      </w:r>
      <w:r>
        <w:rPr/>
        <w:t>EDUCAÇÃO</w:t>
      </w:r>
    </w:p>
    <w:p>
      <w:pPr>
        <w:pStyle w:val="BodyText"/>
        <w:ind w:left="2621" w:right="988" w:hanging="1501"/>
      </w:pPr>
      <w:r>
        <w:rPr/>
        <w:t>SECRETARIA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EDUCAÇÃO</w:t>
      </w:r>
      <w:r>
        <w:rPr>
          <w:spacing w:val="-5"/>
        </w:rPr>
        <w:t> </w:t>
      </w:r>
      <w:r>
        <w:rPr/>
        <w:t>PROFISSIONAL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TECNOLÓGICAINSTITUTO</w:t>
      </w:r>
      <w:r>
        <w:rPr>
          <w:spacing w:val="-6"/>
        </w:rPr>
        <w:t> </w:t>
      </w:r>
      <w:r>
        <w:rPr/>
        <w:t>FEDERAL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SERGIPE</w:t>
      </w:r>
      <w:r>
        <w:rPr>
          <w:spacing w:val="-46"/>
        </w:rPr>
        <w:t> </w:t>
      </w:r>
      <w:r>
        <w:rPr/>
        <w:t>PRÓ-REITORIA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GESTÃO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PESSOAS DEPARTAMENTO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SELEÇÃO</w:t>
      </w:r>
      <w:r>
        <w:rPr>
          <w:spacing w:val="-8"/>
        </w:rPr>
        <w:t> </w:t>
      </w:r>
      <w:r>
        <w:rPr/>
        <w:t>E</w:t>
      </w:r>
    </w:p>
    <w:p>
      <w:pPr>
        <w:pStyle w:val="BodyText"/>
        <w:spacing w:line="288" w:lineRule="auto"/>
        <w:ind w:left="3274" w:right="2850" w:firstLine="463"/>
      </w:pPr>
      <w:r>
        <w:rPr/>
        <w:t>DESENVOLVIMENTO DE PESSOAS</w:t>
      </w:r>
      <w:r>
        <w:rPr>
          <w:spacing w:val="1"/>
        </w:rPr>
        <w:t> </w:t>
      </w:r>
      <w:r>
        <w:rPr/>
        <w:t>COORDENAÇÃO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SELEÇÃO</w:t>
      </w:r>
      <w:r>
        <w:rPr>
          <w:spacing w:val="-8"/>
        </w:rPr>
        <w:t> </w:t>
      </w:r>
      <w:r>
        <w:rPr/>
        <w:t>E</w:t>
      </w:r>
      <w:r>
        <w:rPr>
          <w:spacing w:val="-5"/>
        </w:rPr>
        <w:t> </w:t>
      </w:r>
      <w:r>
        <w:rPr/>
        <w:t>CONTRATOS</w:t>
      </w:r>
    </w:p>
    <w:p>
      <w:pPr>
        <w:pStyle w:val="BodyText"/>
      </w:pPr>
    </w:p>
    <w:p>
      <w:pPr>
        <w:pStyle w:val="BodyText"/>
      </w:pPr>
    </w:p>
    <w:p>
      <w:pPr>
        <w:spacing w:before="177"/>
        <w:ind w:left="133" w:right="0" w:firstLine="0"/>
        <w:jc w:val="center"/>
        <w:rPr>
          <w:b/>
          <w:sz w:val="22"/>
        </w:rPr>
      </w:pPr>
      <w:r>
        <w:rPr>
          <w:b/>
          <w:sz w:val="22"/>
        </w:rPr>
        <w:t>AUTODECLARAÇÃO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ÉTNICO-RACIAL</w:t>
      </w: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21"/>
        </w:rPr>
      </w:pPr>
    </w:p>
    <w:p>
      <w:pPr>
        <w:pStyle w:val="BodyText"/>
        <w:tabs>
          <w:tab w:pos="5521" w:val="left" w:leader="none"/>
          <w:tab w:pos="9693" w:val="left" w:leader="none"/>
        </w:tabs>
        <w:spacing w:line="276" w:lineRule="auto"/>
        <w:ind w:left="682" w:right="545"/>
        <w:jc w:val="both"/>
      </w:pPr>
      <w:r>
        <w:rPr/>
        <w:t>Eu,</w:t>
      </w:r>
      <w:r>
        <w:rPr>
          <w:u w:val="single"/>
        </w:rPr>
        <w:tab/>
      </w:r>
      <w:r>
        <w:rPr/>
        <w:t>,</w:t>
      </w:r>
      <w:r>
        <w:rPr>
          <w:spacing w:val="38"/>
        </w:rPr>
        <w:t> </w:t>
      </w:r>
      <w:r>
        <w:rPr/>
        <w:t>inscrito(a)</w:t>
      </w:r>
      <w:r>
        <w:rPr>
          <w:spacing w:val="-5"/>
        </w:rPr>
        <w:t> </w:t>
      </w:r>
      <w:r>
        <w:rPr/>
        <w:t>no</w:t>
      </w:r>
      <w:r>
        <w:rPr>
          <w:spacing w:val="-7"/>
        </w:rPr>
        <w:t> </w:t>
      </w:r>
      <w:r>
        <w:rPr/>
        <w:t>CPF</w:t>
      </w:r>
      <w:r>
        <w:rPr>
          <w:spacing w:val="-5"/>
        </w:rPr>
        <w:t> </w:t>
      </w:r>
      <w:r>
        <w:rPr/>
        <w:t>n°</w:t>
      </w:r>
      <w:r>
        <w:rPr>
          <w:u w:val="single"/>
        </w:rPr>
        <w:tab/>
      </w:r>
      <w:r>
        <w:rPr/>
        <w:t>,</w:t>
      </w:r>
      <w:r>
        <w:rPr>
          <w:spacing w:val="-47"/>
        </w:rPr>
        <w:t> </w:t>
      </w:r>
      <w:r>
        <w:rPr>
          <w:spacing w:val="-1"/>
        </w:rPr>
        <w:t>para</w:t>
      </w:r>
      <w:r>
        <w:rPr>
          <w:spacing w:val="-14"/>
        </w:rPr>
        <w:t> </w:t>
      </w:r>
      <w:r>
        <w:rPr>
          <w:spacing w:val="-1"/>
        </w:rPr>
        <w:t>o</w:t>
      </w:r>
      <w:r>
        <w:rPr>
          <w:spacing w:val="-13"/>
        </w:rPr>
        <w:t> </w:t>
      </w:r>
      <w:r>
        <w:rPr>
          <w:spacing w:val="-1"/>
        </w:rPr>
        <w:t>fim</w:t>
      </w:r>
      <w:r>
        <w:rPr>
          <w:spacing w:val="-15"/>
        </w:rPr>
        <w:t> </w:t>
      </w:r>
      <w:r>
        <w:rPr>
          <w:spacing w:val="-1"/>
        </w:rPr>
        <w:t>específico</w:t>
      </w:r>
      <w:r>
        <w:rPr>
          <w:spacing w:val="-10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concorrer</w:t>
      </w:r>
      <w:r>
        <w:rPr>
          <w:spacing w:val="-14"/>
        </w:rPr>
        <w:t> </w:t>
      </w:r>
      <w:r>
        <w:rPr>
          <w:spacing w:val="-1"/>
        </w:rPr>
        <w:t>à</w:t>
      </w:r>
      <w:r>
        <w:rPr>
          <w:spacing w:val="-12"/>
        </w:rPr>
        <w:t> </w:t>
      </w:r>
      <w:r>
        <w:rPr/>
        <w:t>reserva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vagas</w:t>
      </w:r>
      <w:r>
        <w:rPr>
          <w:spacing w:val="-11"/>
        </w:rPr>
        <w:t> </w:t>
      </w:r>
      <w:r>
        <w:rPr/>
        <w:t>destinadas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negros</w:t>
      </w:r>
      <w:r>
        <w:rPr>
          <w:spacing w:val="-12"/>
        </w:rPr>
        <w:t> </w:t>
      </w:r>
      <w:r>
        <w:rPr/>
        <w:t>(pretos</w:t>
      </w:r>
      <w:r>
        <w:rPr>
          <w:spacing w:val="-13"/>
        </w:rPr>
        <w:t> </w:t>
      </w:r>
      <w:r>
        <w:rPr/>
        <w:t>e</w:t>
      </w:r>
      <w:r>
        <w:rPr>
          <w:spacing w:val="-11"/>
        </w:rPr>
        <w:t> </w:t>
      </w:r>
      <w:r>
        <w:rPr/>
        <w:t>pardos)</w:t>
      </w:r>
      <w:r>
        <w:rPr>
          <w:spacing w:val="-11"/>
        </w:rPr>
        <w:t> </w:t>
      </w:r>
      <w:r>
        <w:rPr/>
        <w:t>no</w:t>
      </w:r>
      <w:r>
        <w:rPr>
          <w:spacing w:val="-11"/>
        </w:rPr>
        <w:t> </w:t>
      </w:r>
      <w:r>
        <w:rPr/>
        <w:t>Processo</w:t>
      </w:r>
      <w:r>
        <w:rPr>
          <w:spacing w:val="-47"/>
        </w:rPr>
        <w:t> </w:t>
      </w:r>
      <w:r>
        <w:rPr/>
        <w:t>Seletivo</w:t>
      </w:r>
      <w:r>
        <w:rPr>
          <w:spacing w:val="-3"/>
        </w:rPr>
        <w:t> </w:t>
      </w:r>
      <w:r>
        <w:rPr/>
        <w:t>regido</w:t>
      </w:r>
      <w:r>
        <w:rPr>
          <w:spacing w:val="-4"/>
        </w:rPr>
        <w:t> </w:t>
      </w:r>
      <w:r>
        <w:rPr/>
        <w:t>pelo</w:t>
      </w:r>
      <w:r>
        <w:rPr>
          <w:spacing w:val="-5"/>
        </w:rPr>
        <w:t> </w:t>
      </w:r>
      <w:r>
        <w:rPr/>
        <w:t>Edital</w:t>
      </w:r>
      <w:r>
        <w:rPr>
          <w:spacing w:val="-7"/>
        </w:rPr>
        <w:t> </w:t>
      </w:r>
      <w:r>
        <w:rPr/>
        <w:t>PROGEP/REITORIA/IFS</w:t>
      </w:r>
      <w:r>
        <w:rPr>
          <w:spacing w:val="-7"/>
        </w:rPr>
        <w:t> </w:t>
      </w:r>
      <w:r>
        <w:rPr/>
        <w:t>Nº</w:t>
      </w:r>
      <w:r>
        <w:rPr>
          <w:spacing w:val="-7"/>
        </w:rPr>
        <w:t> </w:t>
      </w:r>
      <w:r>
        <w:rPr/>
        <w:t>003/2022,</w:t>
      </w:r>
      <w:r>
        <w:rPr>
          <w:spacing w:val="-6"/>
        </w:rPr>
        <w:t> </w:t>
      </w:r>
      <w:r>
        <w:rPr/>
        <w:t>em</w:t>
      </w:r>
      <w:r>
        <w:rPr>
          <w:spacing w:val="-5"/>
        </w:rPr>
        <w:t> </w:t>
      </w:r>
      <w:r>
        <w:rPr/>
        <w:t>atenção</w:t>
      </w:r>
      <w:r>
        <w:rPr>
          <w:spacing w:val="-4"/>
        </w:rPr>
        <w:t> </w:t>
      </w:r>
      <w:r>
        <w:rPr/>
        <w:t>à</w:t>
      </w:r>
      <w:r>
        <w:rPr>
          <w:spacing w:val="-9"/>
        </w:rPr>
        <w:t> </w:t>
      </w:r>
      <w:r>
        <w:rPr/>
        <w:t>Decisão</w:t>
      </w:r>
      <w:r>
        <w:rPr>
          <w:spacing w:val="-7"/>
        </w:rPr>
        <w:t> </w:t>
      </w:r>
      <w:r>
        <w:rPr/>
        <w:t>Judicial</w:t>
      </w:r>
      <w:r>
        <w:rPr>
          <w:spacing w:val="-4"/>
        </w:rPr>
        <w:t> </w:t>
      </w:r>
      <w:r>
        <w:rPr/>
        <w:t>exarada</w:t>
      </w:r>
      <w:r>
        <w:rPr>
          <w:spacing w:val="-48"/>
        </w:rPr>
        <w:t> </w:t>
      </w:r>
      <w:r>
        <w:rPr>
          <w:spacing w:val="-1"/>
        </w:rPr>
        <w:t>no</w:t>
      </w:r>
      <w:r>
        <w:rPr>
          <w:spacing w:val="-3"/>
        </w:rPr>
        <w:t> </w:t>
      </w:r>
      <w:r>
        <w:rPr>
          <w:spacing w:val="-1"/>
        </w:rPr>
        <w:t>Processo</w:t>
      </w:r>
      <w:r>
        <w:rPr>
          <w:spacing w:val="-3"/>
        </w:rPr>
        <w:t> </w:t>
      </w:r>
      <w:r>
        <w:rPr>
          <w:spacing w:val="-1"/>
        </w:rPr>
        <w:t>nº</w:t>
      </w:r>
      <w:r>
        <w:rPr>
          <w:spacing w:val="-7"/>
        </w:rPr>
        <w:t> </w:t>
      </w:r>
      <w:r>
        <w:rPr>
          <w:spacing w:val="-1"/>
        </w:rPr>
        <w:t>5043371-85.2022.4.02.5101</w:t>
      </w:r>
      <w:r>
        <w:rPr>
          <w:spacing w:val="-11"/>
        </w:rPr>
        <w:t> </w:t>
      </w:r>
      <w:r>
        <w:rPr/>
        <w:t>da</w:t>
      </w:r>
      <w:r>
        <w:rPr>
          <w:spacing w:val="-14"/>
        </w:rPr>
        <w:t> </w:t>
      </w:r>
      <w:r>
        <w:rPr/>
        <w:t>27ª</w:t>
      </w:r>
      <w:r>
        <w:rPr>
          <w:spacing w:val="-12"/>
        </w:rPr>
        <w:t> </w:t>
      </w:r>
      <w:r>
        <w:rPr/>
        <w:t>Vara</w:t>
      </w:r>
      <w:r>
        <w:rPr>
          <w:spacing w:val="-13"/>
        </w:rPr>
        <w:t> </w:t>
      </w:r>
      <w:r>
        <w:rPr/>
        <w:t>Fe-deral</w:t>
      </w:r>
      <w:r>
        <w:rPr>
          <w:spacing w:val="-12"/>
        </w:rPr>
        <w:t> </w:t>
      </w:r>
      <w:r>
        <w:rPr/>
        <w:t>do</w:t>
      </w:r>
      <w:r>
        <w:rPr>
          <w:spacing w:val="-13"/>
        </w:rPr>
        <w:t> </w:t>
      </w:r>
      <w:r>
        <w:rPr/>
        <w:t>Rio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Janeiro,</w:t>
      </w:r>
      <w:r>
        <w:rPr>
          <w:spacing w:val="-12"/>
        </w:rPr>
        <w:t> </w:t>
      </w:r>
      <w:r>
        <w:rPr/>
        <w:t>em</w:t>
      </w:r>
      <w:r>
        <w:rPr>
          <w:spacing w:val="-8"/>
        </w:rPr>
        <w:t> </w:t>
      </w:r>
      <w:r>
        <w:rPr/>
        <w:t>analogia</w:t>
      </w:r>
      <w:r>
        <w:rPr>
          <w:spacing w:val="-15"/>
        </w:rPr>
        <w:t> </w:t>
      </w:r>
      <w:r>
        <w:rPr/>
        <w:t>à</w:t>
      </w:r>
      <w:r>
        <w:rPr>
          <w:spacing w:val="-13"/>
        </w:rPr>
        <w:t> </w:t>
      </w:r>
      <w:r>
        <w:rPr/>
        <w:t>Lei</w:t>
      </w:r>
      <w:r>
        <w:rPr>
          <w:spacing w:val="-12"/>
        </w:rPr>
        <w:t> </w:t>
      </w:r>
      <w:r>
        <w:rPr/>
        <w:t>n.</w:t>
      </w:r>
      <w:r>
        <w:rPr>
          <w:spacing w:val="-47"/>
        </w:rPr>
        <w:t> </w:t>
      </w:r>
      <w:r>
        <w:rPr/>
        <w:t>12.990, de 9 de junho de 2014, considerando o quesito cor/raça utilizado pela Fundação Instituto</w:t>
      </w:r>
      <w:r>
        <w:rPr>
          <w:spacing w:val="1"/>
        </w:rPr>
        <w:t> </w:t>
      </w:r>
      <w:r>
        <w:rPr/>
        <w:t>Brasileiro de Geografia e Estatística (IBGE) e a Lei Federal nº 12.288, de 20 de julho de2010, </w:t>
      </w:r>
      <w:r>
        <w:rPr>
          <w:b/>
        </w:rPr>
        <w:t>declaro</w:t>
      </w:r>
      <w:r>
        <w:rPr>
          <w:b/>
          <w:spacing w:val="1"/>
        </w:rPr>
        <w:t> </w:t>
      </w:r>
      <w:r>
        <w:rPr>
          <w:b/>
        </w:rPr>
        <w:t>que</w:t>
      </w:r>
      <w:r>
        <w:rPr>
          <w:b/>
          <w:spacing w:val="-2"/>
        </w:rPr>
        <w:t> </w:t>
      </w:r>
      <w:r>
        <w:rPr>
          <w:b/>
        </w:rPr>
        <w:t>sou</w:t>
      </w:r>
      <w:r>
        <w:rPr/>
        <w:t>:</w:t>
      </w:r>
    </w:p>
    <w:p>
      <w:pPr>
        <w:pStyle w:val="BodyText"/>
        <w:spacing w:before="3"/>
      </w:pPr>
    </w:p>
    <w:p>
      <w:pPr>
        <w:pStyle w:val="BodyText"/>
        <w:ind w:left="682"/>
        <w:jc w:val="both"/>
      </w:pPr>
      <w:r>
        <w:rPr/>
        <w:t>⃝</w:t>
      </w:r>
      <w:r>
        <w:rPr>
          <w:spacing w:val="38"/>
        </w:rPr>
        <w:t> </w:t>
      </w:r>
      <w:r>
        <w:rPr/>
        <w:t>Preto(a)</w:t>
      </w:r>
    </w:p>
    <w:p>
      <w:pPr>
        <w:pStyle w:val="BodyText"/>
        <w:spacing w:before="1"/>
        <w:ind w:left="682"/>
        <w:jc w:val="both"/>
      </w:pPr>
      <w:r>
        <w:rPr/>
        <w:t>⃝</w:t>
      </w:r>
      <w:r>
        <w:rPr>
          <w:spacing w:val="28"/>
        </w:rPr>
        <w:t> </w:t>
      </w:r>
      <w:r>
        <w:rPr/>
        <w:t>Pardo(a)</w:t>
      </w:r>
    </w:p>
    <w:p>
      <w:pPr>
        <w:pStyle w:val="BodyText"/>
      </w:pPr>
    </w:p>
    <w:p>
      <w:pPr>
        <w:pStyle w:val="BodyText"/>
        <w:spacing w:line="276" w:lineRule="auto"/>
        <w:ind w:left="682" w:right="546"/>
        <w:jc w:val="both"/>
      </w:pPr>
      <w:r>
        <w:rPr/>
        <w:t>Declaro</w:t>
      </w:r>
      <w:r>
        <w:rPr>
          <w:spacing w:val="1"/>
        </w:rPr>
        <w:t> </w:t>
      </w:r>
      <w:r>
        <w:rPr/>
        <w:t>também</w:t>
      </w:r>
      <w:r>
        <w:rPr>
          <w:spacing w:val="1"/>
        </w:rPr>
        <w:t> </w:t>
      </w:r>
      <w:r>
        <w:rPr/>
        <w:t>estar</w:t>
      </w:r>
      <w:r>
        <w:rPr>
          <w:spacing w:val="1"/>
        </w:rPr>
        <w:t> </w:t>
      </w:r>
      <w:r>
        <w:rPr/>
        <w:t>ciente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comprovada</w:t>
      </w:r>
      <w:r>
        <w:rPr>
          <w:spacing w:val="1"/>
        </w:rPr>
        <w:t> </w:t>
      </w:r>
      <w:r>
        <w:rPr/>
        <w:t>falsidade</w:t>
      </w:r>
      <w:r>
        <w:rPr>
          <w:spacing w:val="1"/>
        </w:rPr>
        <w:t> </w:t>
      </w:r>
      <w:r>
        <w:rPr/>
        <w:t>desta</w:t>
      </w:r>
      <w:r>
        <w:rPr>
          <w:spacing w:val="1"/>
        </w:rPr>
        <w:t> </w:t>
      </w:r>
      <w:r>
        <w:rPr/>
        <w:t>declaração,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minha</w:t>
      </w:r>
      <w:r>
        <w:rPr>
          <w:spacing w:val="1"/>
        </w:rPr>
        <w:t> </w:t>
      </w:r>
      <w:r>
        <w:rPr>
          <w:spacing w:val="-1"/>
        </w:rPr>
        <w:t>classificação</w:t>
      </w:r>
      <w:r>
        <w:rPr>
          <w:spacing w:val="-10"/>
        </w:rPr>
        <w:t> </w:t>
      </w:r>
      <w:r>
        <w:rPr/>
        <w:t>no</w:t>
      </w:r>
      <w:r>
        <w:rPr>
          <w:spacing w:val="-8"/>
        </w:rPr>
        <w:t> </w:t>
      </w:r>
      <w:r>
        <w:rPr/>
        <w:t>processo</w:t>
      </w:r>
      <w:r>
        <w:rPr>
          <w:spacing w:val="-8"/>
        </w:rPr>
        <w:t> </w:t>
      </w:r>
      <w:r>
        <w:rPr/>
        <w:t>seletivo</w:t>
      </w:r>
      <w:r>
        <w:rPr>
          <w:spacing w:val="-8"/>
        </w:rPr>
        <w:t> </w:t>
      </w:r>
      <w:r>
        <w:rPr/>
        <w:t>será</w:t>
      </w:r>
      <w:r>
        <w:rPr>
          <w:spacing w:val="-13"/>
        </w:rPr>
        <w:t> </w:t>
      </w:r>
      <w:r>
        <w:rPr/>
        <w:t>tornada</w:t>
      </w:r>
      <w:r>
        <w:rPr>
          <w:spacing w:val="-9"/>
        </w:rPr>
        <w:t> </w:t>
      </w:r>
      <w:r>
        <w:rPr/>
        <w:t>sem</w:t>
      </w:r>
      <w:r>
        <w:rPr>
          <w:spacing w:val="-8"/>
        </w:rPr>
        <w:t> </w:t>
      </w:r>
      <w:r>
        <w:rPr/>
        <w:t>efeito,</w:t>
      </w:r>
      <w:r>
        <w:rPr>
          <w:spacing w:val="-10"/>
        </w:rPr>
        <w:t> </w:t>
      </w:r>
      <w:r>
        <w:rPr/>
        <w:t>o</w:t>
      </w:r>
      <w:r>
        <w:rPr>
          <w:spacing w:val="-6"/>
        </w:rPr>
        <w:t> </w:t>
      </w:r>
      <w:r>
        <w:rPr/>
        <w:t>que</w:t>
      </w:r>
      <w:r>
        <w:rPr>
          <w:spacing w:val="-12"/>
        </w:rPr>
        <w:t> </w:t>
      </w:r>
      <w:r>
        <w:rPr/>
        <w:t>implicará</w:t>
      </w:r>
      <w:r>
        <w:rPr>
          <w:spacing w:val="-7"/>
        </w:rPr>
        <w:t> </w:t>
      </w:r>
      <w:r>
        <w:rPr/>
        <w:t>em</w:t>
      </w:r>
      <w:r>
        <w:rPr>
          <w:spacing w:val="-8"/>
        </w:rPr>
        <w:t> </w:t>
      </w:r>
      <w:r>
        <w:rPr/>
        <w:t>cancelamento</w:t>
      </w:r>
      <w:r>
        <w:rPr>
          <w:spacing w:val="-10"/>
        </w:rPr>
        <w:t> </w:t>
      </w:r>
      <w:r>
        <w:rPr/>
        <w:t>da minha</w:t>
      </w:r>
      <w:r>
        <w:rPr>
          <w:spacing w:val="-48"/>
        </w:rPr>
        <w:t> </w:t>
      </w:r>
      <w:r>
        <w:rPr/>
        <w:t>opção</w:t>
      </w:r>
      <w:r>
        <w:rPr>
          <w:spacing w:val="-4"/>
        </w:rPr>
        <w:t> </w:t>
      </w:r>
      <w:r>
        <w:rPr/>
        <w:t>pelo</w:t>
      </w:r>
      <w:r>
        <w:rPr>
          <w:spacing w:val="-3"/>
        </w:rPr>
        <w:t> </w:t>
      </w:r>
      <w:r>
        <w:rPr/>
        <w:t>sistema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reserva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vagas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consequente</w:t>
      </w:r>
      <w:r>
        <w:rPr>
          <w:spacing w:val="-4"/>
        </w:rPr>
        <w:t> </w:t>
      </w:r>
      <w:r>
        <w:rPr/>
        <w:t>perda</w:t>
      </w:r>
      <w:r>
        <w:rPr>
          <w:spacing w:val="-6"/>
        </w:rPr>
        <w:t> </w:t>
      </w:r>
      <w:r>
        <w:rPr/>
        <w:t>da vaga.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tabs>
          <w:tab w:pos="2796" w:val="left" w:leader="none"/>
          <w:tab w:pos="3487" w:val="left" w:leader="none"/>
          <w:tab w:pos="4951" w:val="left" w:leader="none"/>
          <w:tab w:pos="5898" w:val="left" w:leader="none"/>
        </w:tabs>
        <w:ind w:left="131"/>
        <w:jc w:val="center"/>
      </w:pPr>
      <w:r>
        <w:rPr>
          <w:w w:val="100"/>
          <w:u w:val="single" w:color="000008"/>
        </w:rPr>
        <w:t> </w:t>
      </w:r>
      <w:r>
        <w:rPr>
          <w:u w:val="single" w:color="000008"/>
        </w:rPr>
        <w:tab/>
      </w:r>
      <w:r>
        <w:rPr>
          <w:u w:val="single" w:color="000008"/>
        </w:rPr>
        <w:t>,</w:t>
        <w:tab/>
      </w:r>
      <w:r>
        <w:rPr/>
        <w:t>de</w:t>
      </w:r>
      <w:r>
        <w:rPr>
          <w:u w:val="single" w:color="000008"/>
        </w:rPr>
        <w:tab/>
      </w:r>
      <w:r>
        <w:rPr/>
        <w:t>de</w:t>
      </w:r>
      <w:r>
        <w:rPr>
          <w:spacing w:val="-7"/>
        </w:rPr>
        <w:t> </w:t>
      </w:r>
      <w:r>
        <w:rPr/>
        <w:t>20</w:t>
      </w:r>
      <w:r>
        <w:rPr>
          <w:u w:val="single" w:color="000008"/>
        </w:rPr>
        <w:tab/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tabs>
          <w:tab w:pos="5502" w:val="left" w:leader="none"/>
          <w:tab w:pos="7336" w:val="left" w:leader="none"/>
        </w:tabs>
        <w:spacing w:line="290" w:lineRule="auto" w:before="57"/>
        <w:ind w:left="3896" w:right="2850" w:hanging="502"/>
      </w:pPr>
      <w:r>
        <w:rPr>
          <w:w w:val="100"/>
          <w:u w:val="single"/>
        </w:rPr>
        <w:t> </w:t>
      </w:r>
      <w:r>
        <w:rPr>
          <w:u w:val="single"/>
        </w:rPr>
        <w:tab/>
        <w:tab/>
      </w:r>
      <w:r>
        <w:rPr/>
        <w:t>_</w:t>
      </w:r>
      <w:r>
        <w:rPr>
          <w:u w:val="single"/>
        </w:rPr>
        <w:tab/>
      </w:r>
      <w:r>
        <w:rPr>
          <w:spacing w:val="-3"/>
        </w:rPr>
        <w:t>_</w:t>
      </w:r>
      <w:r>
        <w:rPr>
          <w:spacing w:val="-47"/>
        </w:rPr>
        <w:t> </w:t>
      </w:r>
      <w:r>
        <w:rPr/>
        <w:t>Assinatura</w:t>
      </w:r>
      <w:r>
        <w:rPr>
          <w:spacing w:val="-6"/>
        </w:rPr>
        <w:t> </w:t>
      </w:r>
      <w:r>
        <w:rPr/>
        <w:t>do(a)</w:t>
      </w:r>
      <w:r>
        <w:rPr>
          <w:spacing w:val="-2"/>
        </w:rPr>
        <w:t> </w:t>
      </w:r>
      <w:r>
        <w:rPr/>
        <w:t>candidato(a)</w:t>
      </w:r>
    </w:p>
    <w:p>
      <w:pPr>
        <w:spacing w:after="0" w:line="290" w:lineRule="auto"/>
        <w:sectPr>
          <w:pgSz w:w="11900" w:h="16850"/>
          <w:pgMar w:header="763" w:footer="0" w:top="1660" w:bottom="280" w:left="102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spacing w:line="242" w:lineRule="auto" w:before="59"/>
        <w:ind w:left="102" w:right="44" w:firstLine="0"/>
        <w:jc w:val="left"/>
        <w:rPr>
          <w:b/>
          <w:sz w:val="20"/>
        </w:rPr>
      </w:pPr>
      <w:r>
        <w:rPr>
          <w:b/>
          <w:w w:val="105"/>
          <w:sz w:val="20"/>
        </w:rPr>
        <w:t>DECLARAÇÃO</w:t>
      </w:r>
      <w:r>
        <w:rPr>
          <w:b/>
          <w:spacing w:val="-8"/>
          <w:w w:val="105"/>
          <w:sz w:val="20"/>
        </w:rPr>
        <w:t> </w:t>
      </w:r>
      <w:r>
        <w:rPr>
          <w:b/>
          <w:w w:val="105"/>
          <w:sz w:val="20"/>
        </w:rPr>
        <w:t>DE</w:t>
      </w:r>
      <w:r>
        <w:rPr>
          <w:b/>
          <w:spacing w:val="-6"/>
          <w:w w:val="105"/>
          <w:sz w:val="20"/>
        </w:rPr>
        <w:t> </w:t>
      </w:r>
      <w:r>
        <w:rPr>
          <w:b/>
          <w:w w:val="105"/>
          <w:sz w:val="20"/>
        </w:rPr>
        <w:t>INEXISTÊNCIA</w:t>
      </w:r>
      <w:r>
        <w:rPr>
          <w:b/>
          <w:spacing w:val="-10"/>
          <w:w w:val="105"/>
          <w:sz w:val="20"/>
        </w:rPr>
        <w:t> </w:t>
      </w:r>
      <w:r>
        <w:rPr>
          <w:b/>
          <w:w w:val="105"/>
          <w:sz w:val="20"/>
        </w:rPr>
        <w:t>DE</w:t>
      </w:r>
      <w:r>
        <w:rPr>
          <w:b/>
          <w:spacing w:val="-6"/>
          <w:w w:val="105"/>
          <w:sz w:val="20"/>
        </w:rPr>
        <w:t> </w:t>
      </w:r>
      <w:r>
        <w:rPr>
          <w:b/>
          <w:w w:val="105"/>
          <w:sz w:val="20"/>
        </w:rPr>
        <w:t>IMPEDIMENTOS</w:t>
      </w:r>
      <w:r>
        <w:rPr>
          <w:b/>
          <w:spacing w:val="-4"/>
          <w:w w:val="105"/>
          <w:sz w:val="20"/>
        </w:rPr>
        <w:t> </w:t>
      </w:r>
      <w:r>
        <w:rPr>
          <w:b/>
          <w:w w:val="105"/>
          <w:sz w:val="20"/>
        </w:rPr>
        <w:t>E</w:t>
      </w:r>
      <w:r>
        <w:rPr>
          <w:b/>
          <w:spacing w:val="-9"/>
          <w:w w:val="105"/>
          <w:sz w:val="20"/>
        </w:rPr>
        <w:t> </w:t>
      </w:r>
      <w:r>
        <w:rPr>
          <w:b/>
          <w:w w:val="105"/>
          <w:sz w:val="20"/>
        </w:rPr>
        <w:t>SUSPEIÇÃO</w:t>
      </w:r>
      <w:r>
        <w:rPr>
          <w:b/>
          <w:spacing w:val="-10"/>
          <w:w w:val="105"/>
          <w:sz w:val="20"/>
        </w:rPr>
        <w:t> </w:t>
      </w:r>
      <w:r>
        <w:rPr>
          <w:b/>
          <w:w w:val="105"/>
          <w:sz w:val="20"/>
        </w:rPr>
        <w:t>DE</w:t>
      </w:r>
      <w:r>
        <w:rPr>
          <w:b/>
          <w:spacing w:val="-8"/>
          <w:w w:val="105"/>
          <w:sz w:val="20"/>
        </w:rPr>
        <w:t> </w:t>
      </w:r>
      <w:r>
        <w:rPr>
          <w:b/>
          <w:w w:val="105"/>
          <w:sz w:val="20"/>
        </w:rPr>
        <w:t>MEMBRO</w:t>
      </w:r>
      <w:r>
        <w:rPr>
          <w:b/>
          <w:spacing w:val="-10"/>
          <w:w w:val="105"/>
          <w:sz w:val="20"/>
        </w:rPr>
        <w:t> </w:t>
      </w:r>
      <w:r>
        <w:rPr>
          <w:b/>
          <w:w w:val="105"/>
          <w:sz w:val="20"/>
        </w:rPr>
        <w:t>DE</w:t>
      </w:r>
      <w:r>
        <w:rPr>
          <w:b/>
          <w:spacing w:val="-8"/>
          <w:w w:val="105"/>
          <w:sz w:val="20"/>
        </w:rPr>
        <w:t> </w:t>
      </w:r>
      <w:r>
        <w:rPr>
          <w:b/>
          <w:w w:val="105"/>
          <w:sz w:val="20"/>
        </w:rPr>
        <w:t>BANCA</w:t>
      </w:r>
      <w:r>
        <w:rPr>
          <w:b/>
          <w:spacing w:val="-8"/>
          <w:w w:val="105"/>
          <w:sz w:val="20"/>
        </w:rPr>
        <w:t> </w:t>
      </w:r>
      <w:r>
        <w:rPr>
          <w:b/>
          <w:w w:val="105"/>
          <w:sz w:val="20"/>
        </w:rPr>
        <w:t>EXAMINADO-</w:t>
      </w:r>
      <w:r>
        <w:rPr>
          <w:b/>
          <w:spacing w:val="-44"/>
          <w:w w:val="105"/>
          <w:sz w:val="20"/>
        </w:rPr>
        <w:t> </w:t>
      </w:r>
      <w:r>
        <w:rPr>
          <w:b/>
          <w:w w:val="105"/>
          <w:sz w:val="20"/>
        </w:rPr>
        <w:t>RA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DE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CONCURSO/PROCESSO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SELETIVO</w:t>
      </w:r>
      <w:r>
        <w:rPr>
          <w:b/>
          <w:spacing w:val="2"/>
          <w:w w:val="105"/>
          <w:sz w:val="20"/>
        </w:rPr>
        <w:t> </w:t>
      </w:r>
      <w:r>
        <w:rPr>
          <w:b/>
          <w:w w:val="105"/>
          <w:sz w:val="20"/>
        </w:rPr>
        <w:t>SIMPLIFICADO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tabs>
          <w:tab w:pos="5142" w:val="left" w:leader="none"/>
          <w:tab w:pos="8672" w:val="left" w:leader="none"/>
        </w:tabs>
        <w:spacing w:line="276" w:lineRule="auto"/>
        <w:ind w:left="102" w:right="107"/>
        <w:jc w:val="both"/>
      </w:pPr>
      <w:r>
        <w:rPr/>
        <w:t>Eu,</w:t>
      </w:r>
      <w:r>
        <w:rPr>
          <w:u w:val="single"/>
        </w:rPr>
        <w:tab/>
      </w:r>
      <w:r>
        <w:rPr/>
        <w:t>,  </w:t>
      </w:r>
      <w:r>
        <w:rPr>
          <w:spacing w:val="1"/>
        </w:rPr>
        <w:t> </w:t>
      </w:r>
      <w:r>
        <w:rPr/>
        <w:t>integrante    da    Comissão Examinadora</w:t>
      </w:r>
      <w:r>
        <w:rPr>
          <w:spacing w:val="1"/>
        </w:rPr>
        <w:t> </w:t>
      </w:r>
      <w:r>
        <w:rPr/>
        <w:t>do Processo Seletivo Simplicado, Edital PROGEP/REITORIA/IFS Nº 003/2022, para contratação de</w:t>
      </w:r>
      <w:r>
        <w:rPr>
          <w:spacing w:val="1"/>
        </w:rPr>
        <w:t> </w:t>
      </w:r>
      <w:r>
        <w:rPr/>
        <w:t>Profissionais  </w:t>
      </w:r>
      <w:r>
        <w:rPr>
          <w:spacing w:val="6"/>
        </w:rPr>
        <w:t> </w:t>
      </w:r>
      <w:r>
        <w:rPr/>
        <w:t>de  </w:t>
      </w:r>
      <w:r>
        <w:rPr>
          <w:spacing w:val="11"/>
        </w:rPr>
        <w:t> </w:t>
      </w:r>
      <w:r>
        <w:rPr/>
        <w:t>Nível  </w:t>
      </w:r>
      <w:r>
        <w:rPr>
          <w:spacing w:val="10"/>
        </w:rPr>
        <w:t> </w:t>
      </w:r>
      <w:r>
        <w:rPr/>
        <w:t>Superior  </w:t>
      </w:r>
      <w:r>
        <w:rPr>
          <w:spacing w:val="10"/>
        </w:rPr>
        <w:t> </w:t>
      </w:r>
      <w:r>
        <w:rPr/>
        <w:t>Especializado,  </w:t>
      </w:r>
      <w:r>
        <w:rPr>
          <w:spacing w:val="8"/>
        </w:rPr>
        <w:t> </w:t>
      </w:r>
      <w:r>
        <w:rPr/>
        <w:t>área</w:t>
      </w:r>
      <w:r>
        <w:rPr>
          <w:u w:val="single"/>
        </w:rPr>
        <w:tab/>
        <w:tab/>
      </w:r>
      <w:r>
        <w:rPr/>
        <w:t>,</w:t>
      </w:r>
      <w:r>
        <w:rPr>
          <w:spacing w:val="6"/>
        </w:rPr>
        <w:t> </w:t>
      </w:r>
      <w:r>
        <w:rPr/>
        <w:t>em</w:t>
      </w:r>
      <w:r>
        <w:rPr>
          <w:spacing w:val="-48"/>
        </w:rPr>
        <w:t> </w:t>
      </w:r>
      <w:r>
        <w:rPr/>
        <w:t>atendimento à Recomendação nº 4/2019 – 2º OCC/HAS/PRSE/MPF, da lavra do Ministério Público</w:t>
      </w:r>
      <w:r>
        <w:rPr>
          <w:spacing w:val="1"/>
        </w:rPr>
        <w:t> </w:t>
      </w:r>
      <w:r>
        <w:rPr/>
        <w:t>Federal</w:t>
      </w:r>
      <w:r>
        <w:rPr>
          <w:spacing w:val="4"/>
        </w:rPr>
        <w:t> </w:t>
      </w:r>
      <w:r>
        <w:rPr/>
        <w:t>em</w:t>
      </w:r>
      <w:r>
        <w:rPr>
          <w:spacing w:val="6"/>
        </w:rPr>
        <w:t> </w:t>
      </w:r>
      <w:r>
        <w:rPr/>
        <w:t>Sergipe,</w:t>
      </w:r>
      <w:r>
        <w:rPr>
          <w:spacing w:val="5"/>
        </w:rPr>
        <w:t> </w:t>
      </w:r>
      <w:r>
        <w:rPr/>
        <w:t>e</w:t>
      </w:r>
      <w:r>
        <w:rPr>
          <w:spacing w:val="6"/>
        </w:rPr>
        <w:t> </w:t>
      </w:r>
      <w:r>
        <w:rPr/>
        <w:t>considerando</w:t>
      </w:r>
      <w:r>
        <w:rPr>
          <w:spacing w:val="5"/>
        </w:rPr>
        <w:t> </w:t>
      </w:r>
      <w:r>
        <w:rPr/>
        <w:t>os</w:t>
      </w:r>
      <w:r>
        <w:rPr>
          <w:spacing w:val="5"/>
        </w:rPr>
        <w:t> </w:t>
      </w:r>
      <w:r>
        <w:rPr/>
        <w:t>dispositivos</w:t>
      </w:r>
      <w:r>
        <w:rPr>
          <w:spacing w:val="4"/>
        </w:rPr>
        <w:t> </w:t>
      </w:r>
      <w:r>
        <w:rPr/>
        <w:t>constitucionais</w:t>
      </w:r>
      <w:r>
        <w:rPr>
          <w:spacing w:val="5"/>
        </w:rPr>
        <w:t> </w:t>
      </w:r>
      <w:r>
        <w:rPr/>
        <w:t>e</w:t>
      </w:r>
      <w:r>
        <w:rPr>
          <w:spacing w:val="5"/>
        </w:rPr>
        <w:t> </w:t>
      </w:r>
      <w:r>
        <w:rPr/>
        <w:t>infra-constitucionais</w:t>
      </w:r>
      <w:r>
        <w:rPr>
          <w:spacing w:val="5"/>
        </w:rPr>
        <w:t> </w:t>
      </w:r>
      <w:r>
        <w:rPr/>
        <w:t>que</w:t>
      </w:r>
      <w:r>
        <w:rPr>
          <w:spacing w:val="5"/>
        </w:rPr>
        <w:t> </w:t>
      </w:r>
      <w:r>
        <w:rPr/>
        <w:t>regem</w:t>
      </w:r>
      <w:r>
        <w:rPr>
          <w:spacing w:val="1"/>
        </w:rPr>
        <w:t> </w:t>
      </w:r>
      <w:r>
        <w:rPr>
          <w:spacing w:val="-1"/>
        </w:rPr>
        <w:t>a</w:t>
      </w:r>
      <w:r>
        <w:rPr>
          <w:spacing w:val="-12"/>
        </w:rPr>
        <w:t> </w:t>
      </w:r>
      <w:r>
        <w:rPr>
          <w:spacing w:val="-1"/>
        </w:rPr>
        <w:t>matéria,</w:t>
      </w:r>
      <w:r>
        <w:rPr>
          <w:spacing w:val="-12"/>
        </w:rPr>
        <w:t> </w:t>
      </w:r>
      <w:r>
        <w:rPr>
          <w:spacing w:val="-1"/>
        </w:rPr>
        <w:t>e</w:t>
      </w:r>
      <w:r>
        <w:rPr>
          <w:spacing w:val="-11"/>
        </w:rPr>
        <w:t> </w:t>
      </w:r>
      <w:r>
        <w:rPr>
          <w:spacing w:val="-1"/>
        </w:rPr>
        <w:t>sob</w:t>
      </w:r>
      <w:r>
        <w:rPr>
          <w:spacing w:val="-13"/>
        </w:rPr>
        <w:t> </w:t>
      </w:r>
      <w:r>
        <w:rPr>
          <w:spacing w:val="-1"/>
        </w:rPr>
        <w:t>as</w:t>
      </w:r>
      <w:r>
        <w:rPr>
          <w:spacing w:val="-12"/>
        </w:rPr>
        <w:t> </w:t>
      </w:r>
      <w:r>
        <w:rPr/>
        <w:t>penas</w:t>
      </w:r>
      <w:r>
        <w:rPr>
          <w:spacing w:val="-12"/>
        </w:rPr>
        <w:t> </w:t>
      </w:r>
      <w:r>
        <w:rPr/>
        <w:t>do</w:t>
      </w:r>
      <w:r>
        <w:rPr>
          <w:spacing w:val="-11"/>
        </w:rPr>
        <w:t> </w:t>
      </w:r>
      <w:r>
        <w:rPr/>
        <w:t>crime</w:t>
      </w:r>
      <w:r>
        <w:rPr>
          <w:spacing w:val="-11"/>
        </w:rPr>
        <w:t> </w:t>
      </w:r>
      <w:r>
        <w:rPr/>
        <w:t>previsto</w:t>
      </w:r>
      <w:r>
        <w:rPr>
          <w:spacing w:val="-11"/>
        </w:rPr>
        <w:t> </w:t>
      </w:r>
      <w:r>
        <w:rPr/>
        <w:t>no</w:t>
      </w:r>
      <w:r>
        <w:rPr>
          <w:spacing w:val="-11"/>
        </w:rPr>
        <w:t> </w:t>
      </w:r>
      <w:r>
        <w:rPr/>
        <w:t>art.</w:t>
      </w:r>
      <w:r>
        <w:rPr>
          <w:spacing w:val="-15"/>
        </w:rPr>
        <w:t> </w:t>
      </w:r>
      <w:r>
        <w:rPr/>
        <w:t>299,</w:t>
      </w:r>
      <w:r>
        <w:rPr>
          <w:spacing w:val="-12"/>
        </w:rPr>
        <w:t> </w:t>
      </w:r>
      <w:r>
        <w:rPr/>
        <w:t>do</w:t>
      </w:r>
      <w:r>
        <w:rPr>
          <w:spacing w:val="-11"/>
        </w:rPr>
        <w:t> </w:t>
      </w:r>
      <w:r>
        <w:rPr/>
        <w:t>Código</w:t>
      </w:r>
      <w:r>
        <w:rPr>
          <w:spacing w:val="-13"/>
        </w:rPr>
        <w:t> </w:t>
      </w:r>
      <w:r>
        <w:rPr/>
        <w:t>Penal,</w:t>
      </w:r>
      <w:r>
        <w:rPr>
          <w:spacing w:val="-11"/>
        </w:rPr>
        <w:t> </w:t>
      </w:r>
      <w:r>
        <w:rPr/>
        <w:t>declaro</w:t>
      </w:r>
      <w:r>
        <w:rPr>
          <w:spacing w:val="-11"/>
        </w:rPr>
        <w:t> </w:t>
      </w:r>
      <w:r>
        <w:rPr/>
        <w:t>que</w:t>
      </w:r>
      <w:r>
        <w:rPr>
          <w:spacing w:val="-10"/>
        </w:rPr>
        <w:t> </w:t>
      </w:r>
      <w:r>
        <w:rPr>
          <w:b/>
        </w:rPr>
        <w:t>NÃO</w:t>
      </w:r>
      <w:r>
        <w:rPr>
          <w:b/>
          <w:spacing w:val="-14"/>
        </w:rPr>
        <w:t> </w:t>
      </w:r>
      <w:r>
        <w:rPr/>
        <w:t>me</w:t>
      </w:r>
      <w:r>
        <w:rPr>
          <w:spacing w:val="-11"/>
        </w:rPr>
        <w:t> </w:t>
      </w:r>
      <w:r>
        <w:rPr/>
        <w:t>encontro</w:t>
      </w:r>
      <w:r>
        <w:rPr>
          <w:spacing w:val="-48"/>
        </w:rPr>
        <w:t> </w:t>
      </w:r>
      <w:r>
        <w:rPr/>
        <w:t>em situação de impedimento ou suspeição para participar da Banca Examinadora do Concurso em</w:t>
      </w:r>
      <w:r>
        <w:rPr>
          <w:spacing w:val="1"/>
        </w:rPr>
        <w:t> </w:t>
      </w:r>
      <w:r>
        <w:rPr/>
        <w:t>apreço.</w:t>
      </w:r>
    </w:p>
    <w:p>
      <w:pPr>
        <w:pStyle w:val="BodyText"/>
      </w:pPr>
    </w:p>
    <w:p>
      <w:pPr>
        <w:pStyle w:val="BodyText"/>
        <w:spacing w:before="10"/>
        <w:rPr>
          <w:sz w:val="18"/>
        </w:rPr>
      </w:pPr>
    </w:p>
    <w:p>
      <w:pPr>
        <w:tabs>
          <w:tab w:pos="1141" w:val="left" w:leader="none"/>
          <w:tab w:pos="1649" w:val="left" w:leader="none"/>
          <w:tab w:pos="2441" w:val="left" w:leader="none"/>
        </w:tabs>
        <w:spacing w:before="1"/>
        <w:ind w:left="102" w:right="0" w:firstLine="0"/>
        <w:jc w:val="left"/>
        <w:rPr>
          <w:sz w:val="20"/>
        </w:rPr>
      </w:pPr>
      <w:r>
        <w:rPr>
          <w:w w:val="105"/>
          <w:sz w:val="20"/>
        </w:rPr>
        <w:t>Data: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</w:t>
      </w:r>
      <w:r>
        <w:rPr>
          <w:w w:val="105"/>
          <w:sz w:val="20"/>
          <w:u w:val="single"/>
        </w:rPr>
        <w:tab/>
      </w:r>
      <w:r>
        <w:rPr>
          <w:w w:val="105"/>
          <w:sz w:val="20"/>
        </w:rPr>
        <w:t>/_</w:t>
      </w:r>
      <w:r>
        <w:rPr>
          <w:w w:val="105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rPr/>
        <w:pict>
          <v:shape style="position:absolute;margin-left:85.050003pt;margin-top:19.018988pt;width:266.2pt;height:.1pt;mso-position-horizontal-relative:page;mso-position-vertical-relative:paragraph;z-index:-15725568;mso-wrap-distance-left:0;mso-wrap-distance-right:0" coordorigin="1701,380" coordsize="5324,0" path="m1701,380l7025,380e" filled="false" stroked="true" strokeweight=".5752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26"/>
        <w:ind w:left="102"/>
      </w:pPr>
      <w:r>
        <w:rPr/>
        <w:t>Membro</w:t>
      </w:r>
      <w:r>
        <w:rPr>
          <w:spacing w:val="-5"/>
        </w:rPr>
        <w:t> </w:t>
      </w:r>
      <w:r>
        <w:rPr/>
        <w:t>da</w:t>
      </w:r>
      <w:r>
        <w:rPr>
          <w:spacing w:val="-8"/>
        </w:rPr>
        <w:t> </w:t>
      </w:r>
      <w:r>
        <w:rPr/>
        <w:t>Comissão</w:t>
      </w:r>
      <w:r>
        <w:rPr>
          <w:spacing w:val="-9"/>
        </w:rPr>
        <w:t> </w:t>
      </w:r>
      <w:r>
        <w:rPr/>
        <w:t>Examinadora</w:t>
      </w:r>
    </w:p>
    <w:p>
      <w:pPr>
        <w:spacing w:before="0"/>
        <w:ind w:left="102" w:right="0" w:firstLine="0"/>
        <w:jc w:val="left"/>
        <w:rPr>
          <w:b/>
          <w:sz w:val="16"/>
        </w:rPr>
      </w:pPr>
      <w:r>
        <w:rPr>
          <w:b/>
          <w:spacing w:val="-1"/>
          <w:sz w:val="16"/>
        </w:rPr>
        <w:t>(PREENCHER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DIGITALMENTE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E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ASSINAR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ELETRONICAMENTE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VIA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PORTAL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GOV.BR)</w:t>
      </w:r>
    </w:p>
    <w:sectPr>
      <w:pgSz w:w="11920" w:h="16850"/>
      <w:pgMar w:header="763" w:footer="0" w:top="1660" w:bottom="280" w:left="16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55.259995pt;margin-top:37.159977pt;width:326.95pt;height:39.950pt;mso-position-horizontal-relative:page;mso-position-vertical-relative:page;z-index:-16242688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 w:right="17"/>
                  <w:jc w:val="center"/>
                </w:pPr>
                <w:r>
                  <w:rPr>
                    <w:spacing w:val="-3"/>
                  </w:rPr>
                  <w:t>EDITAL</w:t>
                </w:r>
                <w:r>
                  <w:rPr>
                    <w:spacing w:val="-9"/>
                  </w:rPr>
                  <w:t> </w:t>
                </w:r>
                <w:r>
                  <w:rPr>
                    <w:spacing w:val="-3"/>
                  </w:rPr>
                  <w:t>PROGEP/REITORIA/IFS</w:t>
                </w:r>
                <w:r>
                  <w:rPr>
                    <w:spacing w:val="-8"/>
                  </w:rPr>
                  <w:t> </w:t>
                </w:r>
                <w:r>
                  <w:rPr>
                    <w:spacing w:val="-2"/>
                  </w:rPr>
                  <w:t>N°</w:t>
                </w:r>
                <w:r>
                  <w:rPr>
                    <w:spacing w:val="-10"/>
                  </w:rPr>
                  <w:t> </w:t>
                </w:r>
                <w:r>
                  <w:rPr>
                    <w:spacing w:val="-2"/>
                  </w:rPr>
                  <w:t>003/2022</w:t>
                </w:r>
              </w:p>
              <w:p>
                <w:pPr>
                  <w:pStyle w:val="BodyText"/>
                  <w:ind w:left="20" w:right="18"/>
                  <w:jc w:val="center"/>
                </w:pPr>
                <w:r>
                  <w:rPr/>
                  <w:t>Processo Seletivo Simplificado para contratação de Profissionais de Nível</w:t>
                </w:r>
                <w:r>
                  <w:rPr>
                    <w:spacing w:val="-47"/>
                  </w:rPr>
                  <w:t> </w:t>
                </w:r>
                <w:r>
                  <w:rPr/>
                  <w:t>Superior</w:t>
                </w:r>
                <w:r>
                  <w:rPr>
                    <w:spacing w:val="-1"/>
                  </w:rPr>
                  <w:t> </w:t>
                </w:r>
                <w:r>
                  <w:rPr/>
                  <w:t>Especializado</w:t>
                </w:r>
                <w:r>
                  <w:rPr>
                    <w:spacing w:val="-1"/>
                  </w:rPr>
                  <w:t> </w:t>
                </w:r>
                <w:r>
                  <w:rPr/>
                  <w:t>–</w:t>
                </w:r>
                <w:r>
                  <w:rPr>
                    <w:spacing w:val="1"/>
                  </w:rPr>
                  <w:t> </w:t>
                </w:r>
                <w:r>
                  <w:rPr/>
                  <w:t>Libras</w:t>
                </w:r>
                <w:r>
                  <w:rPr>
                    <w:spacing w:val="-1"/>
                  </w:rPr>
                  <w:t> </w:t>
                </w:r>
                <w:r>
                  <w:rPr/>
                  <w:t>e</w:t>
                </w:r>
                <w:r>
                  <w:rPr>
                    <w:spacing w:val="1"/>
                  </w:rPr>
                  <w:t> </w:t>
                </w:r>
                <w:r>
                  <w:rPr/>
                  <w:t>Apoio</w:t>
                </w:r>
                <w:r>
                  <w:rPr>
                    <w:spacing w:val="-1"/>
                  </w:rPr>
                  <w:t> </w:t>
                </w:r>
                <w:r>
                  <w:rPr/>
                  <w:t>Pedagógico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2022-11-03T17:11:09Z</dcterms:created>
  <dcterms:modified xsi:type="dcterms:W3CDTF">2022-11-03T17:11:09Z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PDFium</vt:lpwstr>
  </property>
  <property fmtid="{D5CDD505-2E9C-101B-9397-08002B2CF9AE}" pid="4" name="LastSaved">
    <vt:filetime>2022-11-03T00:00:00Z</vt:filetime>
  </property>
</Properties>
</file>