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b/>
          <w:bCs/>
        </w:rPr>
        <w:t>ANEXO I</w:t>
      </w:r>
    </w:p>
    <w:p>
      <w:pPr>
        <w:jc w:val="center"/>
        <w:rPr>
          <w:rFonts w:cs="Times New Roman"/>
          <w:sz w:val="18"/>
          <w:szCs w:val="18"/>
        </w:rPr>
      </w:pPr>
    </w:p>
    <w:tbl>
      <w:tblPr>
        <w:tblStyle w:val="4"/>
        <w:tblW w:w="10379" w:type="dxa"/>
        <w:tblInd w:w="-158" w:type="dxa"/>
        <w:tblLayout w:type="fixed"/>
        <w:tblCellMar>
          <w:top w:w="2" w:type="dxa"/>
          <w:left w:w="106" w:type="dxa"/>
          <w:bottom w:w="0" w:type="dxa"/>
          <w:right w:w="115" w:type="dxa"/>
        </w:tblCellMar>
      </w:tblPr>
      <w:tblGrid>
        <w:gridCol w:w="2870"/>
        <w:gridCol w:w="1940"/>
        <w:gridCol w:w="470"/>
        <w:gridCol w:w="142"/>
        <w:gridCol w:w="2163"/>
        <w:gridCol w:w="77"/>
        <w:gridCol w:w="1341"/>
        <w:gridCol w:w="168"/>
        <w:gridCol w:w="1208"/>
      </w:tblGrid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2922"/>
              <w:jc w:val="both"/>
              <w:rPr>
                <w:rFonts w:cs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19050</wp:posOffset>
                  </wp:positionV>
                  <wp:extent cx="889635" cy="502920"/>
                  <wp:effectExtent l="0" t="0" r="0" b="0"/>
                  <wp:wrapSquare wrapText="bothSides"/>
                  <wp:docPr id="126049663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496634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0" r="-34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b/>
                <w:bCs/>
                <w:sz w:val="18"/>
                <w:szCs w:val="18"/>
              </w:rPr>
              <w:t>MINISTÉRIO DA EDUCAÇÃO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sz w:val="16"/>
                <w:szCs w:val="16"/>
              </w:rPr>
              <w:t>INSTITUTO FEDERAL DE EDUCAÇÃO, CIÊNCIA E TECNOLOGIA DE SERGIPE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DIREÇÃO GERAL DO CAMPUS Estância </w:t>
            </w:r>
          </w:p>
          <w:p>
            <w:pPr>
              <w:spacing w:after="194"/>
              <w:ind w:left="2924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GERÊNCIA DE ENSINO DO CAMPUS Estância 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179" w:hRule="atLeast"/>
        </w:trPr>
        <w:tc>
          <w:tcPr>
            <w:tcW w:w="10379" w:type="dxa"/>
            <w:gridSpan w:val="9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20"/>
                <w:szCs w:val="22"/>
              </w:rPr>
              <w:t xml:space="preserve">FORMULÁRIO DE INSCRIÇÃO – </w:t>
            </w:r>
            <w:r>
              <w:rPr>
                <w:rFonts w:eastAsia="Arial" w:cs="Times New Roman"/>
                <w:b/>
                <w:sz w:val="18"/>
                <w:szCs w:val="22"/>
              </w:rPr>
              <w:t>PROCESSO SELETIVO PARA ESTÁGIO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75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EDITAL: </w:t>
            </w:r>
            <w:r>
              <w:rPr>
                <w:rFonts w:eastAsia="Arial" w:cs="Times New Roman"/>
                <w:b/>
                <w:sz w:val="18"/>
                <w:szCs w:val="22"/>
              </w:rPr>
              <w:t>0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1</w:t>
            </w:r>
            <w:r>
              <w:rPr>
                <w:rFonts w:eastAsia="Arial" w:cs="Times New Roman"/>
                <w:b/>
                <w:sz w:val="18"/>
                <w:szCs w:val="22"/>
              </w:rPr>
              <w:t>/202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3</w:t>
            </w:r>
            <w:bookmarkStart w:id="0" w:name="_GoBack"/>
            <w:bookmarkEnd w:id="0"/>
            <w:r>
              <w:rPr>
                <w:rFonts w:eastAsia="Arial" w:cs="Times New Roman"/>
                <w:b/>
                <w:sz w:val="18"/>
                <w:szCs w:val="22"/>
              </w:rPr>
              <w:t>/GEN</w:t>
            </w:r>
          </w:p>
        </w:tc>
        <w:tc>
          <w:tcPr>
            <w:tcW w:w="27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Nº de INSCRIÇÃO: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NOME: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7" w:hRule="atLeast"/>
        </w:trPr>
        <w:tc>
          <w:tcPr>
            <w:tcW w:w="917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ENDEREÇO:</w:t>
            </w:r>
          </w:p>
        </w:tc>
        <w:tc>
          <w:tcPr>
            <w:tcW w:w="1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Nº: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766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BAIRRO:</w:t>
            </w:r>
          </w:p>
        </w:tc>
        <w:tc>
          <w:tcPr>
            <w:tcW w:w="27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CEP: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2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CIDADE: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FONE:</w:t>
            </w:r>
          </w:p>
        </w:tc>
        <w:tc>
          <w:tcPr>
            <w:tcW w:w="49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E-MAIL: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4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RG:</w:t>
            </w:r>
          </w:p>
        </w:tc>
        <w:tc>
          <w:tcPr>
            <w:tcW w:w="419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ÓRGÃO EXPEDIDOR:</w:t>
            </w:r>
          </w:p>
        </w:tc>
        <w:tc>
          <w:tcPr>
            <w:tcW w:w="13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UF: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CPF: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CURSO: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6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ESTÁGIO PRETENDIDO NESTA SELEÇÃO:                                                                          </w:t>
            </w:r>
            <w:r>
              <w:rPr>
                <w:rFonts w:hint="default" w:eastAsia="Arial" w:cs="Times New Roman"/>
                <w:sz w:val="18"/>
                <w:szCs w:val="22"/>
                <w:lang w:val="pt-BR"/>
              </w:rPr>
              <w:t>PREFERÊNCIA DE</w:t>
            </w:r>
            <w:r>
              <w:rPr>
                <w:rFonts w:eastAsia="Arial" w:cs="Times New Roman"/>
                <w:sz w:val="18"/>
                <w:szCs w:val="22"/>
              </w:rPr>
              <w:t xml:space="preserve"> TURNO: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629" w:hRule="atLeast"/>
        </w:trPr>
        <w:tc>
          <w:tcPr>
            <w:tcW w:w="528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DOCUMENTOS ANEXADOS: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Comprovante de Matrícula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Histórico Escolar Parcial</w:t>
            </w:r>
          </w:p>
        </w:tc>
        <w:tc>
          <w:tcPr>
            <w:tcW w:w="509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napToGrid w:val="0"/>
              <w:ind w:left="2"/>
              <w:jc w:val="both"/>
              <w:rPr>
                <w:rFonts w:eastAsia="Arial" w:cs="Times New Roman"/>
                <w:sz w:val="18"/>
                <w:szCs w:val="22"/>
              </w:rPr>
            </w:pPr>
          </w:p>
          <w:p>
            <w:pPr>
              <w:jc w:val="both"/>
              <w:rPr>
                <w:rFonts w:cs="Times New Roman"/>
              </w:rPr>
            </w:pPr>
          </w:p>
        </w:tc>
      </w:tr>
    </w:tbl>
    <w:p>
      <w:pPr>
        <w:jc w:val="both"/>
        <w:rPr>
          <w:rFonts w:eastAsia="Arial" w:cs="Times New Roman"/>
          <w:sz w:val="18"/>
        </w:rPr>
      </w:pPr>
    </w:p>
    <w:p>
      <w:pPr>
        <w:jc w:val="both"/>
        <w:rPr>
          <w:rFonts w:eastAsia="Arial" w:cs="Times New Roman"/>
          <w:sz w:val="18"/>
        </w:rPr>
      </w:pPr>
    </w:p>
    <w:p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___________________, _____/______/______                                  ____________________________</w:t>
      </w:r>
    </w:p>
    <w:p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Local                               Data                                                                 Assinatura do Candidato</w:t>
      </w:r>
    </w:p>
    <w:p>
      <w:pPr>
        <w:spacing w:after="10"/>
        <w:ind w:left="-108" w:right="-595"/>
        <w:jc w:val="both"/>
        <w:rPr>
          <w:rFonts w:cs="Times New Roman"/>
        </w:rPr>
      </w:pPr>
    </w:p>
    <w:tbl>
      <w:tblPr>
        <w:tblStyle w:val="4"/>
        <w:tblW w:w="0" w:type="auto"/>
        <w:tblInd w:w="-158" w:type="dxa"/>
        <w:tblLayout w:type="fixed"/>
        <w:tblCellMar>
          <w:top w:w="2" w:type="dxa"/>
          <w:left w:w="106" w:type="dxa"/>
          <w:bottom w:w="0" w:type="dxa"/>
          <w:right w:w="115" w:type="dxa"/>
        </w:tblCellMar>
      </w:tblPr>
      <w:tblGrid>
        <w:gridCol w:w="5280"/>
        <w:gridCol w:w="2305"/>
        <w:gridCol w:w="2794"/>
      </w:tblGrid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92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8"/>
                <w:szCs w:val="1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10795</wp:posOffset>
                  </wp:positionV>
                  <wp:extent cx="889635" cy="50292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0" r="-34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b/>
                <w:sz w:val="18"/>
                <w:szCs w:val="18"/>
              </w:rPr>
              <w:t>MINISTÉRIO DA EDUCAÇÃO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>INSTITUTO FEDERAL DE EDUCAÇÃO, CIÊNCIA E TECNOLOGIA DE SERGIPE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DIREÇÃO GERAL DO CAMPUS Estância </w:t>
            </w:r>
          </w:p>
          <w:p>
            <w:pPr>
              <w:spacing w:after="194"/>
              <w:ind w:left="2924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GERÊNCIA DE ENSINO DO CAMPUS Estância 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87" w:hRule="atLeast"/>
        </w:trPr>
        <w:tc>
          <w:tcPr>
            <w:tcW w:w="1037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20"/>
                <w:szCs w:val="22"/>
              </w:rPr>
              <w:t xml:space="preserve">RECIBO DE INSCRIÇÃO – </w:t>
            </w:r>
            <w:r>
              <w:rPr>
                <w:rFonts w:eastAsia="Arial" w:cs="Times New Roman"/>
                <w:b/>
                <w:sz w:val="18"/>
                <w:szCs w:val="22"/>
              </w:rPr>
              <w:t>PROCESSO SELETIVO PARA ESTÁGIO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7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EDITAL:</w:t>
            </w:r>
            <w:r>
              <w:rPr>
                <w:rFonts w:eastAsia="Arial" w:cs="Times New Roman"/>
                <w:b/>
                <w:sz w:val="18"/>
                <w:szCs w:val="22"/>
              </w:rPr>
              <w:t>0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1</w:t>
            </w:r>
            <w:r>
              <w:rPr>
                <w:rFonts w:eastAsia="Arial" w:cs="Times New Roman"/>
                <w:b/>
                <w:sz w:val="18"/>
                <w:szCs w:val="22"/>
              </w:rPr>
              <w:t>/202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3</w:t>
            </w:r>
            <w:r>
              <w:rPr>
                <w:rFonts w:eastAsia="Arial" w:cs="Times New Roman"/>
                <w:b/>
                <w:sz w:val="18"/>
                <w:szCs w:val="22"/>
              </w:rPr>
              <w:t>/GEN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Nº de INSCRIÇÃO: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NOME: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CURSO: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6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ESTÁGIO PRETENDIDO NESTA SELEÇÃO:                                                                             </w:t>
            </w:r>
            <w:r>
              <w:rPr>
                <w:rFonts w:hint="default" w:eastAsia="Arial" w:cs="Times New Roman"/>
                <w:sz w:val="18"/>
                <w:szCs w:val="22"/>
                <w:lang w:val="pt-BR"/>
              </w:rPr>
              <w:t>PREFERÊNCIA DE</w:t>
            </w:r>
            <w:r>
              <w:rPr>
                <w:rFonts w:eastAsia="Arial" w:cs="Times New Roman"/>
                <w:sz w:val="18"/>
                <w:szCs w:val="22"/>
              </w:rPr>
              <w:t xml:space="preserve"> TURNO: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629" w:hRule="atLeast"/>
        </w:trPr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DOCUMENTOS ANEXADOS: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Comprovante de Matrícula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Histórico Escolar Parcial</w:t>
            </w:r>
          </w:p>
        </w:tc>
        <w:tc>
          <w:tcPr>
            <w:tcW w:w="5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2"/>
              <w:jc w:val="both"/>
              <w:rPr>
                <w:rFonts w:eastAsia="Arial" w:cs="Times New Roman"/>
                <w:sz w:val="18"/>
                <w:szCs w:val="22"/>
              </w:rPr>
            </w:pPr>
          </w:p>
          <w:p>
            <w:pPr>
              <w:jc w:val="both"/>
              <w:rPr>
                <w:rFonts w:cs="Times New Roman"/>
              </w:rPr>
            </w:pPr>
          </w:p>
        </w:tc>
      </w:tr>
    </w:tbl>
    <w:p>
      <w:pPr>
        <w:jc w:val="both"/>
        <w:rPr>
          <w:rFonts w:eastAsia="Arial" w:cs="Times New Roman"/>
          <w:sz w:val="18"/>
        </w:rPr>
      </w:pPr>
    </w:p>
    <w:p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___________________, _____/______/______                                  ____________________________</w:t>
      </w:r>
    </w:p>
    <w:p>
      <w:pPr>
        <w:spacing w:after="2"/>
        <w:ind w:left="490"/>
        <w:jc w:val="both"/>
        <w:rPr>
          <w:rFonts w:cs="Times New Roman"/>
          <w:b/>
          <w:bCs/>
          <w:sz w:val="30"/>
          <w:szCs w:val="30"/>
        </w:rPr>
      </w:pPr>
      <w:r>
        <w:rPr>
          <w:rFonts w:eastAsia="Arial" w:cs="Times New Roman"/>
          <w:sz w:val="18"/>
        </w:rPr>
        <w:t>Local                               Data                                                                 Assinatura de Servidor(a) do IFS</w:t>
      </w: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</w:footnotePr>
      <w:pgSz w:w="11906" w:h="16838"/>
      <w:pgMar w:top="1134" w:right="1134" w:bottom="1701" w:left="1159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AMGD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4791075" cy="1000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4791075" cy="1000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71"/>
    <w:rsid w:val="00002A83"/>
    <w:rsid w:val="00021421"/>
    <w:rsid w:val="00042E85"/>
    <w:rsid w:val="0004632E"/>
    <w:rsid w:val="00066D2C"/>
    <w:rsid w:val="00074E4A"/>
    <w:rsid w:val="000B52D6"/>
    <w:rsid w:val="000D162A"/>
    <w:rsid w:val="00136C71"/>
    <w:rsid w:val="00144902"/>
    <w:rsid w:val="00150209"/>
    <w:rsid w:val="0015619C"/>
    <w:rsid w:val="001860A2"/>
    <w:rsid w:val="00195E97"/>
    <w:rsid w:val="001A52B4"/>
    <w:rsid w:val="001E07A2"/>
    <w:rsid w:val="001E2903"/>
    <w:rsid w:val="001E41EA"/>
    <w:rsid w:val="001F130E"/>
    <w:rsid w:val="00205A2E"/>
    <w:rsid w:val="002346D4"/>
    <w:rsid w:val="00236274"/>
    <w:rsid w:val="002369FC"/>
    <w:rsid w:val="0027419C"/>
    <w:rsid w:val="00281FC4"/>
    <w:rsid w:val="002C4914"/>
    <w:rsid w:val="002C58E3"/>
    <w:rsid w:val="002D1DC7"/>
    <w:rsid w:val="002D3433"/>
    <w:rsid w:val="002D7243"/>
    <w:rsid w:val="002E270C"/>
    <w:rsid w:val="002E57DE"/>
    <w:rsid w:val="002F633D"/>
    <w:rsid w:val="003212C0"/>
    <w:rsid w:val="003923E8"/>
    <w:rsid w:val="003B7DE1"/>
    <w:rsid w:val="003B7F6D"/>
    <w:rsid w:val="003D0486"/>
    <w:rsid w:val="003D1453"/>
    <w:rsid w:val="003F70DD"/>
    <w:rsid w:val="00415828"/>
    <w:rsid w:val="00442064"/>
    <w:rsid w:val="0045270F"/>
    <w:rsid w:val="00481180"/>
    <w:rsid w:val="004B0314"/>
    <w:rsid w:val="004C4BC4"/>
    <w:rsid w:val="005024E9"/>
    <w:rsid w:val="005058B1"/>
    <w:rsid w:val="00530872"/>
    <w:rsid w:val="0054584E"/>
    <w:rsid w:val="005567BE"/>
    <w:rsid w:val="0055712A"/>
    <w:rsid w:val="00562180"/>
    <w:rsid w:val="005A26CC"/>
    <w:rsid w:val="005C2122"/>
    <w:rsid w:val="005D5D08"/>
    <w:rsid w:val="005D725C"/>
    <w:rsid w:val="00602D1F"/>
    <w:rsid w:val="00617C9F"/>
    <w:rsid w:val="00621517"/>
    <w:rsid w:val="00635322"/>
    <w:rsid w:val="006816BB"/>
    <w:rsid w:val="00683D96"/>
    <w:rsid w:val="006A2CC7"/>
    <w:rsid w:val="006D195B"/>
    <w:rsid w:val="006D2DA4"/>
    <w:rsid w:val="007047AA"/>
    <w:rsid w:val="00731F34"/>
    <w:rsid w:val="00740F54"/>
    <w:rsid w:val="00784579"/>
    <w:rsid w:val="007B6606"/>
    <w:rsid w:val="007C256F"/>
    <w:rsid w:val="007D189E"/>
    <w:rsid w:val="007E438F"/>
    <w:rsid w:val="00810D45"/>
    <w:rsid w:val="00810D91"/>
    <w:rsid w:val="00815C5D"/>
    <w:rsid w:val="008420A9"/>
    <w:rsid w:val="00863561"/>
    <w:rsid w:val="00867E10"/>
    <w:rsid w:val="00890ABE"/>
    <w:rsid w:val="00891209"/>
    <w:rsid w:val="008973F8"/>
    <w:rsid w:val="008A77B7"/>
    <w:rsid w:val="008B07C0"/>
    <w:rsid w:val="008D7EFC"/>
    <w:rsid w:val="0090616D"/>
    <w:rsid w:val="009077F5"/>
    <w:rsid w:val="00935162"/>
    <w:rsid w:val="0094675C"/>
    <w:rsid w:val="00952AD5"/>
    <w:rsid w:val="00980511"/>
    <w:rsid w:val="00985FC1"/>
    <w:rsid w:val="009B0DF5"/>
    <w:rsid w:val="009B130E"/>
    <w:rsid w:val="009E4A49"/>
    <w:rsid w:val="00A10100"/>
    <w:rsid w:val="00A1237A"/>
    <w:rsid w:val="00A35162"/>
    <w:rsid w:val="00A45464"/>
    <w:rsid w:val="00A474A8"/>
    <w:rsid w:val="00A506CB"/>
    <w:rsid w:val="00A847DC"/>
    <w:rsid w:val="00A95D28"/>
    <w:rsid w:val="00AC30AA"/>
    <w:rsid w:val="00AD7C6B"/>
    <w:rsid w:val="00AF5EC0"/>
    <w:rsid w:val="00B155D3"/>
    <w:rsid w:val="00B267C1"/>
    <w:rsid w:val="00B431BC"/>
    <w:rsid w:val="00B525C2"/>
    <w:rsid w:val="00B53F03"/>
    <w:rsid w:val="00BB14CC"/>
    <w:rsid w:val="00BD6324"/>
    <w:rsid w:val="00C058C2"/>
    <w:rsid w:val="00C05CA4"/>
    <w:rsid w:val="00C107F1"/>
    <w:rsid w:val="00C149B3"/>
    <w:rsid w:val="00C2510A"/>
    <w:rsid w:val="00CA257D"/>
    <w:rsid w:val="00CE7956"/>
    <w:rsid w:val="00D018C8"/>
    <w:rsid w:val="00D53B1B"/>
    <w:rsid w:val="00D676F5"/>
    <w:rsid w:val="00D72342"/>
    <w:rsid w:val="00D909D0"/>
    <w:rsid w:val="00D92AC9"/>
    <w:rsid w:val="00DA75EC"/>
    <w:rsid w:val="00E44B38"/>
    <w:rsid w:val="00ED5411"/>
    <w:rsid w:val="00EF0D32"/>
    <w:rsid w:val="00EF382F"/>
    <w:rsid w:val="00F21CA5"/>
    <w:rsid w:val="00F54CF0"/>
    <w:rsid w:val="00F90D0D"/>
    <w:rsid w:val="00FF3679"/>
    <w:rsid w:val="018C3F6A"/>
    <w:rsid w:val="05D46B2A"/>
    <w:rsid w:val="075C420E"/>
    <w:rsid w:val="09F21411"/>
    <w:rsid w:val="0A9E04C5"/>
    <w:rsid w:val="0BC30547"/>
    <w:rsid w:val="0CA1671F"/>
    <w:rsid w:val="0DBB05D0"/>
    <w:rsid w:val="107A1D51"/>
    <w:rsid w:val="12274791"/>
    <w:rsid w:val="16376835"/>
    <w:rsid w:val="16BB082F"/>
    <w:rsid w:val="187D0D06"/>
    <w:rsid w:val="18B41EDC"/>
    <w:rsid w:val="1A0A75C7"/>
    <w:rsid w:val="1A4A7517"/>
    <w:rsid w:val="21E32FF2"/>
    <w:rsid w:val="23F84A22"/>
    <w:rsid w:val="242A001D"/>
    <w:rsid w:val="245B4470"/>
    <w:rsid w:val="29081804"/>
    <w:rsid w:val="296E7D56"/>
    <w:rsid w:val="2A4A2EA5"/>
    <w:rsid w:val="2C3B2A6A"/>
    <w:rsid w:val="301A121C"/>
    <w:rsid w:val="31C81874"/>
    <w:rsid w:val="32331C83"/>
    <w:rsid w:val="34BB41C6"/>
    <w:rsid w:val="36302487"/>
    <w:rsid w:val="371D30D7"/>
    <w:rsid w:val="375D6783"/>
    <w:rsid w:val="39130B94"/>
    <w:rsid w:val="39455C9B"/>
    <w:rsid w:val="3A34470B"/>
    <w:rsid w:val="3C3E1F6D"/>
    <w:rsid w:val="3CA934FB"/>
    <w:rsid w:val="41695FDB"/>
    <w:rsid w:val="44027AE3"/>
    <w:rsid w:val="46637E67"/>
    <w:rsid w:val="46DC472E"/>
    <w:rsid w:val="491428E0"/>
    <w:rsid w:val="4A11715E"/>
    <w:rsid w:val="4A300F5C"/>
    <w:rsid w:val="4BF35B68"/>
    <w:rsid w:val="4C9E38B2"/>
    <w:rsid w:val="4EEC51E6"/>
    <w:rsid w:val="504F4273"/>
    <w:rsid w:val="55521433"/>
    <w:rsid w:val="58B414CA"/>
    <w:rsid w:val="59BB49C4"/>
    <w:rsid w:val="59BF3773"/>
    <w:rsid w:val="5A4A1DBF"/>
    <w:rsid w:val="61DD079A"/>
    <w:rsid w:val="63642C50"/>
    <w:rsid w:val="65627E72"/>
    <w:rsid w:val="65C04192"/>
    <w:rsid w:val="668E50D1"/>
    <w:rsid w:val="67396CBD"/>
    <w:rsid w:val="693D1399"/>
    <w:rsid w:val="6F91232D"/>
    <w:rsid w:val="704D06D8"/>
    <w:rsid w:val="706352C0"/>
    <w:rsid w:val="752176AE"/>
    <w:rsid w:val="78FC7C58"/>
    <w:rsid w:val="7BF113B2"/>
    <w:rsid w:val="7CD853A3"/>
    <w:rsid w:val="7EB437DD"/>
    <w:rsid w:val="7FC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19"/>
    <w:qFormat/>
    <w:uiPriority w:val="0"/>
    <w:pPr>
      <w:spacing w:before="100"/>
      <w:ind w:left="1037" w:hanging="640"/>
      <w:outlineLvl w:val="0"/>
    </w:pPr>
    <w:rPr>
      <w:rFonts w:ascii="Verdana" w:hAnsi="Verdana" w:eastAsia="Verdana" w:cs="Verdana"/>
      <w:b/>
      <w:bCs/>
      <w:sz w:val="34"/>
      <w:szCs w:val="3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qFormat/>
    <w:uiPriority w:val="0"/>
    <w:rPr>
      <w:rFonts w:ascii="Tahoma" w:hAnsi="Tahoma"/>
      <w:sz w:val="16"/>
      <w:szCs w:val="14"/>
    </w:rPr>
  </w:style>
  <w:style w:type="paragraph" w:styleId="6">
    <w:name w:val="Body Text"/>
    <w:basedOn w:val="1"/>
    <w:uiPriority w:val="7"/>
    <w:pPr>
      <w:spacing w:after="120"/>
    </w:pPr>
  </w:style>
  <w:style w:type="paragraph" w:styleId="7">
    <w:name w:val="caption"/>
    <w:basedOn w:val="1"/>
    <w:next w:val="1"/>
    <w:qFormat/>
    <w:uiPriority w:val="6"/>
    <w:pPr>
      <w:suppressLineNumbers/>
      <w:spacing w:before="120" w:after="120"/>
    </w:pPr>
    <w:rPr>
      <w:i/>
      <w:iCs/>
    </w:rPr>
  </w:style>
  <w:style w:type="character" w:styleId="8">
    <w:name w:val="annotation reference"/>
    <w:qFormat/>
    <w:uiPriority w:val="0"/>
    <w:rPr>
      <w:sz w:val="16"/>
      <w:szCs w:val="16"/>
    </w:rPr>
  </w:style>
  <w:style w:type="paragraph" w:styleId="9">
    <w:name w:val="annotation text"/>
    <w:basedOn w:val="1"/>
    <w:link w:val="35"/>
    <w:qFormat/>
    <w:uiPriority w:val="0"/>
    <w:rPr>
      <w:sz w:val="20"/>
      <w:szCs w:val="18"/>
    </w:rPr>
  </w:style>
  <w:style w:type="paragraph" w:styleId="10">
    <w:name w:val="annotation subject"/>
    <w:basedOn w:val="9"/>
    <w:next w:val="9"/>
    <w:link w:val="36"/>
    <w:qFormat/>
    <w:uiPriority w:val="0"/>
    <w:rPr>
      <w:b/>
      <w:bCs/>
    </w:rPr>
  </w:style>
  <w:style w:type="paragraph" w:styleId="11">
    <w:name w:val="footer"/>
    <w:basedOn w:val="1"/>
    <w:link w:val="37"/>
    <w:qFormat/>
    <w:uiPriority w:val="99"/>
    <w:pPr>
      <w:tabs>
        <w:tab w:val="center" w:pos="4252"/>
        <w:tab w:val="right" w:pos="8504"/>
      </w:tabs>
    </w:pPr>
  </w:style>
  <w:style w:type="paragraph" w:styleId="12">
    <w:name w:val="header"/>
    <w:basedOn w:val="1"/>
    <w:link w:val="38"/>
    <w:qFormat/>
    <w:uiPriority w:val="99"/>
    <w:pPr>
      <w:tabs>
        <w:tab w:val="center" w:pos="4252"/>
        <w:tab w:val="right" w:pos="8504"/>
      </w:tabs>
    </w:p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14">
    <w:name w:val="Hyperlink"/>
    <w:qFormat/>
    <w:uiPriority w:val="0"/>
    <w:rPr>
      <w:color w:val="0563C1"/>
      <w:u w:val="single"/>
    </w:rPr>
  </w:style>
  <w:style w:type="paragraph" w:styleId="15">
    <w:name w:val="List"/>
    <w:basedOn w:val="6"/>
    <w:qFormat/>
    <w:uiPriority w:val="7"/>
  </w:style>
  <w:style w:type="table" w:styleId="16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oc 2"/>
    <w:basedOn w:val="1"/>
    <w:next w:val="1"/>
    <w:qFormat/>
    <w:uiPriority w:val="0"/>
    <w:pPr>
      <w:ind w:left="420" w:leftChars="200"/>
    </w:pPr>
  </w:style>
  <w:style w:type="character" w:customStyle="1" w:styleId="18">
    <w:name w:val="Fonte parág. padrão1"/>
    <w:uiPriority w:val="6"/>
  </w:style>
  <w:style w:type="character" w:customStyle="1" w:styleId="19">
    <w:name w:val="Título 1 Char"/>
    <w:link w:val="2"/>
    <w:qFormat/>
    <w:uiPriority w:val="0"/>
    <w:rPr>
      <w:rFonts w:ascii="Verdana" w:hAnsi="Verdana" w:eastAsia="Verdana" w:cs="Verdana"/>
      <w:b/>
      <w:bCs/>
      <w:sz w:val="34"/>
      <w:szCs w:val="34"/>
    </w:rPr>
  </w:style>
  <w:style w:type="character" w:customStyle="1" w:styleId="20">
    <w:name w:val="Texto de balão Char"/>
    <w:qFormat/>
    <w:uiPriority w:val="7"/>
    <w:rPr>
      <w:rFonts w:ascii="Tahoma" w:hAnsi="Tahoma" w:eastAsia="SimSun" w:cs="Mangal"/>
      <w:kern w:val="1"/>
      <w:sz w:val="16"/>
      <w:szCs w:val="14"/>
      <w:lang w:eastAsia="zh-CN" w:bidi="hi-IN"/>
    </w:rPr>
  </w:style>
  <w:style w:type="character" w:customStyle="1" w:styleId="21">
    <w:name w:val="Fonte parág. padrão11"/>
    <w:uiPriority w:val="6"/>
  </w:style>
  <w:style w:type="character" w:customStyle="1" w:styleId="22">
    <w:name w:val="Símbolos de numeração"/>
    <w:qFormat/>
    <w:uiPriority w:val="6"/>
  </w:style>
  <w:style w:type="character" w:customStyle="1" w:styleId="23">
    <w:name w:val="Texto de balão Char1"/>
    <w:link w:val="5"/>
    <w:uiPriority w:val="0"/>
    <w:rPr>
      <w:rFonts w:ascii="Tahoma" w:hAnsi="Tahoma" w:eastAsia="SimSun" w:cs="Mangal"/>
      <w:kern w:val="1"/>
      <w:sz w:val="16"/>
      <w:szCs w:val="14"/>
      <w:lang w:eastAsia="zh-CN" w:bidi="hi-IN"/>
    </w:rPr>
  </w:style>
  <w:style w:type="paragraph" w:customStyle="1" w:styleId="24">
    <w:name w:val="Normal1"/>
    <w:basedOn w:val="1"/>
    <w:qFormat/>
    <w:uiPriority w:val="7"/>
    <w:pPr>
      <w:autoSpaceDE w:val="0"/>
    </w:pPr>
    <w:rPr>
      <w:rFonts w:eastAsia="Times New Roman" w:cs="Times New Roman"/>
      <w:color w:val="000000"/>
    </w:rPr>
  </w:style>
  <w:style w:type="paragraph" w:customStyle="1" w:styleId="25">
    <w:name w:val="Título11"/>
    <w:basedOn w:val="1"/>
    <w:next w:val="6"/>
    <w:qFormat/>
    <w:uiPriority w:val="7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26">
    <w:name w:val="Default"/>
    <w:qFormat/>
    <w:uiPriority w:val="6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ar-SA"/>
    </w:rPr>
  </w:style>
  <w:style w:type="paragraph" w:customStyle="1" w:styleId="27">
    <w:name w:val="Índice"/>
    <w:basedOn w:val="1"/>
    <w:qFormat/>
    <w:uiPriority w:val="6"/>
    <w:pPr>
      <w:suppressLineNumbers/>
    </w:pPr>
  </w:style>
  <w:style w:type="paragraph" w:customStyle="1" w:styleId="28">
    <w:name w:val="Conteúdo da tabela"/>
    <w:basedOn w:val="1"/>
    <w:qFormat/>
    <w:uiPriority w:val="6"/>
    <w:pPr>
      <w:suppressLineNumbers/>
    </w:pPr>
  </w:style>
  <w:style w:type="paragraph" w:customStyle="1" w:styleId="29">
    <w:name w:val="Table Paragraph"/>
    <w:basedOn w:val="1"/>
    <w:qFormat/>
    <w:uiPriority w:val="1"/>
    <w:rPr>
      <w:rFonts w:eastAsia="Times New Roman" w:cs="Times New Roman"/>
      <w:lang w:val="pt-PT" w:eastAsia="pt-PT" w:bidi="pt-PT"/>
    </w:rPr>
  </w:style>
  <w:style w:type="paragraph" w:customStyle="1" w:styleId="30">
    <w:name w:val="Título1"/>
    <w:basedOn w:val="1"/>
    <w:next w:val="6"/>
    <w:qFormat/>
    <w:uiPriority w:val="7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31">
    <w:name w:val="Título de tabela"/>
    <w:basedOn w:val="28"/>
    <w:qFormat/>
    <w:uiPriority w:val="7"/>
    <w:pPr>
      <w:jc w:val="center"/>
    </w:pPr>
    <w:rPr>
      <w:b/>
      <w:bCs/>
    </w:rPr>
  </w:style>
  <w:style w:type="paragraph" w:customStyle="1" w:styleId="32">
    <w:name w:val="Padrão"/>
    <w:qFormat/>
    <w:uiPriority w:val="6"/>
    <w:pPr>
      <w:widowControl w:val="0"/>
      <w:tabs>
        <w:tab w:val="left" w:pos="709"/>
      </w:tabs>
      <w:suppressAutoHyphens/>
      <w:spacing w:after="200" w:line="276" w:lineRule="atLeast"/>
    </w:pPr>
    <w:rPr>
      <w:rFonts w:ascii="Times New Roman" w:hAnsi="Times New Roman" w:eastAsia="SimSun" w:cs="Tahoma"/>
      <w:color w:val="00000A"/>
      <w:sz w:val="24"/>
      <w:szCs w:val="24"/>
      <w:lang w:val="pt-BR" w:eastAsia="zh-CN" w:bidi="hi-IN"/>
    </w:rPr>
  </w:style>
  <w:style w:type="paragraph" w:customStyle="1" w:styleId="33">
    <w:name w:val="Texto de balão1"/>
    <w:basedOn w:val="1"/>
    <w:qFormat/>
    <w:uiPriority w:val="7"/>
    <w:rPr>
      <w:rFonts w:ascii="Tahoma" w:hAnsi="Tahoma" w:cs="Tahoma"/>
      <w:sz w:val="16"/>
      <w:szCs w:val="14"/>
    </w:rPr>
  </w:style>
  <w:style w:type="character" w:customStyle="1" w:styleId="34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Texto de comentário Char"/>
    <w:link w:val="9"/>
    <w:qFormat/>
    <w:uiPriority w:val="0"/>
    <w:rPr>
      <w:rFonts w:cs="Mangal"/>
      <w:kern w:val="1"/>
      <w:szCs w:val="18"/>
      <w:lang w:eastAsia="zh-CN" w:bidi="hi-IN"/>
    </w:rPr>
  </w:style>
  <w:style w:type="character" w:customStyle="1" w:styleId="36">
    <w:name w:val="Assunto do comentário Char"/>
    <w:link w:val="10"/>
    <w:qFormat/>
    <w:uiPriority w:val="0"/>
    <w:rPr>
      <w:rFonts w:cs="Mangal"/>
      <w:b/>
      <w:bCs/>
      <w:kern w:val="1"/>
      <w:szCs w:val="18"/>
      <w:lang w:eastAsia="zh-CN" w:bidi="hi-IN"/>
    </w:rPr>
  </w:style>
  <w:style w:type="character" w:customStyle="1" w:styleId="37">
    <w:name w:val="Rodapé Char"/>
    <w:link w:val="11"/>
    <w:qFormat/>
    <w:uiPriority w:val="99"/>
    <w:rPr>
      <w:rFonts w:cs="Mangal"/>
      <w:kern w:val="1"/>
      <w:sz w:val="24"/>
      <w:szCs w:val="24"/>
      <w:lang w:eastAsia="zh-CN" w:bidi="hi-IN"/>
    </w:rPr>
  </w:style>
  <w:style w:type="character" w:customStyle="1" w:styleId="38">
    <w:name w:val="Cabeçalho Char"/>
    <w:link w:val="12"/>
    <w:qFormat/>
    <w:uiPriority w:val="99"/>
    <w:rPr>
      <w:rFonts w:cs="Mangal"/>
      <w:kern w:val="1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C5C2-42F1-4B0D-9BA3-9A8B0F82F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1349</Characters>
  <Lines>11</Lines>
  <Paragraphs>3</Paragraphs>
  <TotalTime>6</TotalTime>
  <ScaleCrop>false</ScaleCrop>
  <LinksUpToDate>false</LinksUpToDate>
  <CharactersWithSpaces>1595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2021-06-11T15:12:00Z</dcterms:created>
  <dc:creator>alessandro.viana</dc:creator>
  <cp:lastModifiedBy>NAE Estância</cp:lastModifiedBy>
  <cp:lastPrinted>2021-06-10T23:18:00Z</cp:lastPrinted>
  <dcterms:modified xsi:type="dcterms:W3CDTF">2023-02-03T18:35:14Z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3BBCC5BDFC66410DBBAB9D76B9BD690D</vt:lpwstr>
  </property>
</Properties>
</file>