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493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bookmarkStart w:id="0" w:name="_GoBack"/>
      <w:bookmarkEnd w:id="0"/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1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1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7E7D61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25ABC59" w14:textId="77777777" w:rsidR="006772F1" w:rsidRPr="00E876CA" w:rsidRDefault="006772F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DF883BD" w14:textId="77777777" w:rsidR="006772F1" w:rsidRPr="00E876CA" w:rsidRDefault="006772F1" w:rsidP="006772F1">
      <w:pPr>
        <w:spacing w:before="60" w:after="6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1. TÍTULO DO PROJETO DE PESQUISA: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4364E61" w14:textId="77777777" w:rsidTr="00D74C03">
        <w:trPr>
          <w:trHeight w:val="445"/>
        </w:trPr>
        <w:tc>
          <w:tcPr>
            <w:tcW w:w="5000" w:type="pct"/>
          </w:tcPr>
          <w:p w14:paraId="21E2C899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69ACF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2. DESCRIÇÃO DO PROJETO (RESUMO)</w:t>
      </w:r>
      <w:r w:rsidRPr="00E876CA">
        <w:rPr>
          <w:rFonts w:ascii="Open Sans" w:hAnsi="Open Sans" w:cs="Open Sans"/>
          <w:b/>
          <w:color w:val="000000" w:themeColor="text1"/>
          <w:spacing w:val="-16"/>
          <w:sz w:val="20"/>
          <w:szCs w:val="20"/>
        </w:rPr>
        <w:t>: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79D79F4A" w14:textId="77777777" w:rsidTr="00D74C03">
        <w:trPr>
          <w:trHeight w:val="445"/>
        </w:trPr>
        <w:tc>
          <w:tcPr>
            <w:tcW w:w="5000" w:type="pct"/>
          </w:tcPr>
          <w:p w14:paraId="2B1C5AE4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06CF2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3. INTRODUÇÃO: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0A7C81FC" w14:textId="77777777" w:rsidTr="00D74C03">
        <w:trPr>
          <w:trHeight w:val="445"/>
        </w:trPr>
        <w:tc>
          <w:tcPr>
            <w:tcW w:w="5000" w:type="pct"/>
          </w:tcPr>
          <w:p w14:paraId="0045A2A0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5935A5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4. JUSTIFICATIVA: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(Destaca as razões de ordem teórica ou prática que justificam a realização da pesquisa, ressaltando a relevância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5B463D8E" w14:textId="77777777" w:rsidTr="00D74C03">
        <w:trPr>
          <w:trHeight w:val="445"/>
        </w:trPr>
        <w:tc>
          <w:tcPr>
            <w:tcW w:w="5000" w:type="pct"/>
          </w:tcPr>
          <w:p w14:paraId="60FCBF5D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B46A92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5. HIPÓTESE (OPCIONAL):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(Suposição, tentativa de explicar o que se pretende demonstrar.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22A7E88D" w14:textId="77777777" w:rsidTr="00D74C03">
        <w:trPr>
          <w:trHeight w:val="445"/>
        </w:trPr>
        <w:tc>
          <w:tcPr>
            <w:tcW w:w="5000" w:type="pct"/>
          </w:tcPr>
          <w:p w14:paraId="146931CB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E913EB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6. OBJETIVOS: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(Destaca o que 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pretende realizar. Devendo ser dividido em primário/geral: dimensão ampla pretendida com a pesquisa, e secundário/específicos: que viabilizaram o alcance do objetivo primário/geral.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716106C6" w14:textId="77777777" w:rsidTr="00D74C03">
        <w:trPr>
          <w:trHeight w:val="445"/>
        </w:trPr>
        <w:tc>
          <w:tcPr>
            <w:tcW w:w="5000" w:type="pct"/>
          </w:tcPr>
          <w:p w14:paraId="451FD5FC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4DDF27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7. METODOLOGIA: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 metodologia deverá destacar qual caminho que 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utilizará para alcançar seus objetivos, deverá conter: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o tipo de pesquisa (desenho da p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etc, se: o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studo é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ulticêntrico no Brasil e se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h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averá retenção de amostras para armazenamento em banco.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4D161FD" w14:textId="77777777" w:rsidTr="00D74C03">
        <w:trPr>
          <w:trHeight w:val="445"/>
        </w:trPr>
        <w:tc>
          <w:tcPr>
            <w:tcW w:w="5000" w:type="pct"/>
          </w:tcPr>
          <w:p w14:paraId="7076B381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A8DFC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8. ASPECOS ÉTICOS (SE ENVOLVER SERES HUMANOS):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 realização da presente pesquisa obedecerá aos preceitos éticos da Resolução 466/12 ou 510/16 do Conselho Nacional de Saúde. Máximo de 3 páginas) </w:t>
      </w:r>
    </w:p>
    <w:p w14:paraId="4C9DD053" w14:textId="77777777" w:rsidR="006772F1" w:rsidRPr="00E876CA" w:rsidRDefault="006772F1" w:rsidP="00865742">
      <w:pPr>
        <w:pStyle w:val="P29"/>
        <w:numPr>
          <w:ilvl w:val="0"/>
          <w:numId w:val="26"/>
        </w:numPr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0"/>
        </w:rPr>
      </w:pPr>
      <w:r w:rsidRPr="00E876CA">
        <w:rPr>
          <w:rFonts w:ascii="Open Sans" w:eastAsia="Open Sans" w:hAnsi="Open Sans" w:cs="Open Sans"/>
          <w:color w:val="000000" w:themeColor="text1"/>
          <w:sz w:val="20"/>
        </w:rPr>
        <w:t>Riscos: Descrever os riscos dos procedimentos a serem realizados e explicar como serão minimizados.</w:t>
      </w:r>
    </w:p>
    <w:p w14:paraId="5D4DE3BB" w14:textId="77777777" w:rsidR="006772F1" w:rsidRPr="00E876CA" w:rsidRDefault="006772F1" w:rsidP="00865742">
      <w:pPr>
        <w:pStyle w:val="P8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0"/>
        </w:rPr>
      </w:pPr>
      <w:r w:rsidRPr="00E876CA">
        <w:rPr>
          <w:rFonts w:ascii="Open Sans" w:eastAsia="Open Sans" w:hAnsi="Open Sans" w:cs="Open Sans"/>
          <w:color w:val="000000" w:themeColor="text1"/>
          <w:sz w:val="20"/>
        </w:rPr>
        <w:t>Benefícios: Descrever os benefícios diretos ou indiretos aos participantes da pesquisa.</w:t>
      </w:r>
    </w:p>
    <w:p w14:paraId="10266623" w14:textId="77777777" w:rsidR="006772F1" w:rsidRPr="00E876CA" w:rsidRDefault="006772F1" w:rsidP="00865742">
      <w:pPr>
        <w:widowControl/>
        <w:numPr>
          <w:ilvl w:val="0"/>
          <w:numId w:val="26"/>
        </w:numPr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Armazenamento dos dados coletados: Os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es declaram que os dados coletados (explicar que tipo de dados) nesta pesquisa ficarão armazenados em (explicar a forma de armazenamento), sob a responsabilidade do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(nome completo), no endereço (completo), pelo período de mínimo 5 anos.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3C1BA7EC" w14:textId="77777777" w:rsidTr="00D74C03">
        <w:trPr>
          <w:trHeight w:val="445"/>
        </w:trPr>
        <w:tc>
          <w:tcPr>
            <w:tcW w:w="5000" w:type="pct"/>
          </w:tcPr>
          <w:p w14:paraId="2C290117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05D70A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9. PARCERIAS: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330B4621" w14:textId="77777777" w:rsidTr="00D74C03">
        <w:trPr>
          <w:trHeight w:val="445"/>
        </w:trPr>
        <w:tc>
          <w:tcPr>
            <w:tcW w:w="5000" w:type="pct"/>
          </w:tcPr>
          <w:p w14:paraId="571746FD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28E413F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10. RESULTADOS ESPERADOS: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6986B81" w14:textId="77777777" w:rsidTr="00D74C03">
        <w:trPr>
          <w:trHeight w:val="445"/>
        </w:trPr>
        <w:tc>
          <w:tcPr>
            <w:tcW w:w="5000" w:type="pct"/>
          </w:tcPr>
          <w:p w14:paraId="3669DEE3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6100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11. </w:t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CRONOGRAMA FINANCEIRO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(Descrever quais materiais serão necessários para a realização do projeto e qual o objetivo de uso desses materiais, destacando seus respectivos valores, destacando qual será a fonte pagadora) Quando houver.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048"/>
        <w:gridCol w:w="1526"/>
      </w:tblGrid>
      <w:tr w:rsidR="006772F1" w:rsidRPr="00E876CA" w14:paraId="45100AF7" w14:textId="77777777" w:rsidTr="00D74C03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14:paraId="54691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5F230E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</w:tcPr>
          <w:p w14:paraId="5EE2FC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25F75DB6" w14:textId="77777777" w:rsidTr="00D74C03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138181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6A4432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556530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36E1C5" w14:textId="77777777" w:rsidTr="00D74C03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1DD2DD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D8DC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</w:tcPr>
          <w:p w14:paraId="02ACE0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30F94C" w14:textId="77777777" w:rsidTr="00D74C03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7D8008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14:paraId="33E62B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57D16B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8A1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075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73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316A859F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99C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5C3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0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59275B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4E2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0FC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8D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5A3747A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798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20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307A80D" w14:textId="77777777" w:rsidTr="00D74C03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84A4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67D7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C6DD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12. CRONOGRAMA DE ATIVIDADES: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 elaboração do cronograma responde à pergunta </w:t>
      </w:r>
      <w:r w:rsidRPr="00E876CA">
        <w:rPr>
          <w:rFonts w:ascii="Open Sans" w:hAnsi="Open Sans" w:cs="Open Sans"/>
          <w:color w:val="000000" w:themeColor="text1"/>
          <w:sz w:val="20"/>
          <w:szCs w:val="20"/>
          <w:u w:val="single"/>
        </w:rPr>
        <w:t>quando?</w:t>
      </w:r>
      <w:r w:rsidRPr="00E876CA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94"/>
        <w:gridCol w:w="698"/>
        <w:gridCol w:w="421"/>
        <w:gridCol w:w="1460"/>
        <w:gridCol w:w="1456"/>
        <w:gridCol w:w="1168"/>
        <w:gridCol w:w="1773"/>
      </w:tblGrid>
      <w:tr w:rsidR="006772F1" w:rsidRPr="00E876CA" w14:paraId="2A7BC03B" w14:textId="77777777" w:rsidTr="00D75F7E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14:paraId="732E5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14:paraId="545444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14:paraId="3FDBE4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C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14:paraId="718586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RESPONSÁVEL PELA EXECUÇÃO</w:t>
            </w:r>
          </w:p>
        </w:tc>
      </w:tr>
      <w:tr w:rsidR="006772F1" w:rsidRPr="00E876CA" w14:paraId="4E949B2B" w14:textId="77777777" w:rsidTr="00D75F7E">
        <w:tc>
          <w:tcPr>
            <w:tcW w:w="701" w:type="pct"/>
            <w:vMerge/>
          </w:tcPr>
          <w:p w14:paraId="688A6A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Merge/>
          </w:tcPr>
          <w:p w14:paraId="213127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14:paraId="75BA98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30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INÍCIO</w:t>
            </w:r>
          </w:p>
          <w:p w14:paraId="4EA599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80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14:paraId="02533E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0A1F8E" w14:textId="77777777" w:rsidTr="00D75F7E">
        <w:tc>
          <w:tcPr>
            <w:tcW w:w="701" w:type="pct"/>
          </w:tcPr>
          <w:p w14:paraId="36118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Align w:val="center"/>
          </w:tcPr>
          <w:p w14:paraId="5A711F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40DD44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9E89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C5D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7EE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64793" w14:textId="77777777" w:rsidTr="00D75F7E">
        <w:tc>
          <w:tcPr>
            <w:tcW w:w="701" w:type="pct"/>
          </w:tcPr>
          <w:p w14:paraId="046963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14:paraId="5A1EDC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6D055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14:paraId="0040E7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54FDE5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2B61F9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68B99D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33DAD69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96461CB" w14:textId="77777777" w:rsidTr="00D75F7E">
        <w:tc>
          <w:tcPr>
            <w:tcW w:w="701" w:type="pct"/>
          </w:tcPr>
          <w:p w14:paraId="07D4B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14:paraId="066A66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3AEA3A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14:paraId="46D5F4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19152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5A9AC0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7DDB0F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57ECFAF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088BF3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13. REFERÊNCIAS BIBLIOGRÁFICAS: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4C3786FB" w14:textId="77777777" w:rsidTr="00D74C03">
        <w:trPr>
          <w:trHeight w:val="445"/>
        </w:trPr>
        <w:tc>
          <w:tcPr>
            <w:tcW w:w="5000" w:type="pct"/>
          </w:tcPr>
          <w:p w14:paraId="71EDD5FF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422207" w14:textId="7777777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D65BA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709" w:bottom="709" w:left="1276" w:header="709" w:footer="378" w:gutter="0"/>
          <w:cols w:space="708"/>
          <w:docGrid w:linePitch="360"/>
        </w:sectPr>
      </w:pPr>
      <w:r w:rsidRPr="00E876CA">
        <w:rPr>
          <w:rFonts w:ascii="Open Sans" w:eastAsiaTheme="minorHAnsi" w:hAnsi="Open Sans" w:cs="Open Sans"/>
          <w:b w:val="0"/>
          <w:color w:val="000000" w:themeColor="text1"/>
          <w:sz w:val="20"/>
          <w:lang w:eastAsia="en-US"/>
        </w:rPr>
        <w:t xml:space="preserve"> </w:t>
      </w:r>
    </w:p>
    <w:p w14:paraId="49202E0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14:paraId="729280F5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6772F1" w:rsidRPr="00E876CA" w14:paraId="62E22F60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796A1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76D84B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6772F1" w:rsidRPr="00E876CA" w14:paraId="4C05EF61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1A405F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32A055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1ABD2D2A" w14:textId="77777777" w:rsidR="006772F1" w:rsidRPr="00E876CA" w:rsidRDefault="006772F1" w:rsidP="006772F1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667A5E53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7F818D96" w14:textId="77777777" w:rsidR="006772F1" w:rsidRPr="00E876CA" w:rsidRDefault="006772F1" w:rsidP="006772F1">
      <w:pPr>
        <w:pStyle w:val="ListaColorida-nfase11"/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- Titulação, Produção Científica Bibliográfica e não Bibliográfica no período de 201</w:t>
      </w:r>
      <w:r w:rsidR="00043288" w:rsidRPr="00E876CA">
        <w:rPr>
          <w:rFonts w:ascii="Open Sans" w:hAnsi="Open Sans" w:cs="Open Sans"/>
          <w:color w:val="000000" w:themeColor="text1"/>
        </w:rPr>
        <w:t>4</w:t>
      </w:r>
      <w:r w:rsidRPr="00E876CA">
        <w:rPr>
          <w:rFonts w:ascii="Open Sans" w:hAnsi="Open Sans" w:cs="Open Sans"/>
          <w:color w:val="000000" w:themeColor="text1"/>
        </w:rPr>
        <w:t xml:space="preserve"> a 201</w:t>
      </w:r>
      <w:r w:rsidR="00043288" w:rsidRPr="00E876CA">
        <w:rPr>
          <w:rFonts w:ascii="Open Sans" w:hAnsi="Open Sans" w:cs="Open Sans"/>
          <w:color w:val="000000" w:themeColor="text1"/>
        </w:rPr>
        <w:t>9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07B3D2C7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A1D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643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7B8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A7B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766" w14:textId="77777777" w:rsidR="006772F1" w:rsidRPr="00E876CA" w:rsidRDefault="006772F1" w:rsidP="0004328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10AC6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043288" w:rsidRPr="00E876CA" w14:paraId="6D69C39C" w14:textId="77777777" w:rsidTr="007C0A8C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D577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Titulação Acadêmica</w:t>
            </w:r>
          </w:p>
          <w:p w14:paraId="466F006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(apenas 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8F3E" w14:textId="77777777" w:rsidR="00043288" w:rsidRPr="00E876CA" w:rsidRDefault="00043288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01DB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192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75A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BD4E1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43288" w:rsidRPr="00E876CA" w14:paraId="4CF72D36" w14:textId="77777777" w:rsidTr="007C0A8C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302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4B5E" w14:textId="77777777" w:rsidR="00043288" w:rsidRPr="00E876CA" w:rsidRDefault="00043288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3103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0E18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591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0D4404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43288" w:rsidRPr="00E876CA" w14:paraId="41ACE87C" w14:textId="77777777" w:rsidTr="007C0A8C">
        <w:trPr>
          <w:trHeight w:val="450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4FB4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7320" w14:textId="77777777" w:rsidR="00043288" w:rsidRPr="00E876CA" w:rsidRDefault="00043288" w:rsidP="003A3314">
            <w:pPr>
              <w:widowControl/>
              <w:autoSpaceDE/>
              <w:autoSpaceDN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5815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615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0F0C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11AC6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3C987F54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AC9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25D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1116" w14:textId="38C7A4F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3A41" w14:textId="55CE470E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B17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2AF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76A161C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906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C0C7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4C97" w14:textId="4DFE6FD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FC78" w14:textId="79C6D2D4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699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602E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78F5B379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00D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368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2991" w14:textId="3584B49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8CEC" w14:textId="180AEBB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0D4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4AF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3D373BF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247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C3B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13F5" w14:textId="388368B6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54C6" w14:textId="679B7BF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7A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388C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C24B868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091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21EE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5CE2" w14:textId="38E81E6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377F" w14:textId="1E43E4D0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B7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C200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45B55F9D" w14:textId="77777777" w:rsidTr="00BA42B3">
        <w:trPr>
          <w:trHeight w:val="358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32C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5463" w14:textId="2B193A1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2E1B" w14:textId="7C10946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C156" w14:textId="5AA0F0F4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01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91EF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30842EF7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F63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1A5C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EF7" w14:textId="5BB44E5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70A8" w14:textId="24E9EE2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95F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2737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5F2442CD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7CF1" w14:textId="35F9997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não</w:t>
            </w:r>
            <w:r>
              <w:rPr>
                <w:rFonts w:ascii="Open Sans" w:hAnsi="Open Sans" w:cs="Open Sans"/>
                <w:color w:val="000000" w:themeColor="text1"/>
              </w:rPr>
              <w:t>-</w:t>
            </w:r>
            <w:r w:rsidRPr="00E876CA">
              <w:rPr>
                <w:rFonts w:ascii="Open Sans" w:hAnsi="Open Sans" w:cs="Open Sans"/>
                <w:color w:val="000000" w:themeColor="text1"/>
              </w:rPr>
              <w:t>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00C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concluído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4987" w14:textId="034DB72F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9037" w14:textId="5E5D020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57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EDD7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10B8679E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A17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464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6CDB" w14:textId="34F3B2B1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D257" w14:textId="1D832BB1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A1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54EB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472052F2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DC4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A5B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95CE" w14:textId="636832C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D362" w14:textId="1EA72DE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1E6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B6FE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6A499547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F4F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920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CD2A" w14:textId="7B78579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AE0E" w14:textId="719B544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B3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23E3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62C7AC8D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A1C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3917" w14:textId="01D66C5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de monografia de pós-graduação </w:t>
            </w:r>
            <w:r w:rsidRPr="00E876CA">
              <w:rPr>
                <w:rFonts w:ascii="Open Sans" w:hAnsi="Open Sans" w:cs="Open Sans"/>
                <w:i/>
                <w:color w:val="000000" w:themeColor="text1"/>
              </w:rPr>
              <w:t>lato sensu,</w:t>
            </w:r>
            <w:r w:rsidRPr="00E876CA">
              <w:rPr>
                <w:rFonts w:ascii="Open Sans" w:hAnsi="Open Sans" w:cs="Open Sans"/>
                <w:color w:val="000000" w:themeColor="text1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137A" w14:textId="70F40BBF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0D47" w14:textId="34507E5E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547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0C30E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1728D6BC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8D7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EBD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85BE" w14:textId="73053B3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BB8A" w14:textId="5D7B317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7E1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113FD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012715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ADA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EB3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4C28" w14:textId="0A104B6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6B74" w14:textId="0821176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219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8D57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049B062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C6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3AF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BAAC" w14:textId="05841C8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2104" w14:textId="31406F9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69B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CCA4D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0856777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733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207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FEAC" w14:textId="51819D5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E1FA" w14:textId="082D5D3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175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1AD6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169357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F20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FB4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6D64" w14:textId="4CCC01AD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81AD" w14:textId="62821D7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67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E7F5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9D9A907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8A1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2843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6B47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434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FD775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E363F6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422AD4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038E851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DO GRUPO DE PESQUISA:</w:t>
      </w:r>
    </w:p>
    <w:p w14:paraId="22352413" w14:textId="77777777" w:rsidR="006772F1" w:rsidRPr="00E876CA" w:rsidRDefault="006772F1" w:rsidP="006772F1">
      <w:pPr>
        <w:ind w:left="-567"/>
        <w:jc w:val="both"/>
        <w:rPr>
          <w:rFonts w:ascii="Open Sans" w:hAnsi="Open Sans" w:cs="Open Sans"/>
          <w:color w:val="000000" w:themeColor="text1"/>
          <w:vertAlign w:val="superscript"/>
        </w:rPr>
      </w:pPr>
    </w:p>
    <w:p w14:paraId="6BB5ACAA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Grupo de Pesquisa que o </w:t>
      </w:r>
      <w:r w:rsidR="007E7D61">
        <w:rPr>
          <w:rFonts w:ascii="Open Sans" w:hAnsi="Open Sans" w:cs="Open Sans"/>
          <w:bCs/>
          <w:color w:val="000000" w:themeColor="text1"/>
        </w:rPr>
        <w:t>Orientador</w:t>
      </w:r>
      <w:r w:rsidRPr="00E876CA">
        <w:rPr>
          <w:rFonts w:ascii="Open Sans" w:hAnsi="Open Sans" w:cs="Open Sans"/>
          <w:bCs/>
          <w:color w:val="000000" w:themeColor="text1"/>
        </w:rPr>
        <w:t xml:space="preserve"> participa: </w:t>
      </w:r>
    </w:p>
    <w:p w14:paraId="33ADF417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</w:t>
      </w:r>
    </w:p>
    <w:p w14:paraId="3379D36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63B0B17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Servidores participantes do grupo de pesquisa: </w:t>
      </w:r>
    </w:p>
    <w:p w14:paraId="0C96381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_________________________________________________________________________</w:t>
      </w:r>
    </w:p>
    <w:p w14:paraId="79F3AEB6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148277D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 xml:space="preserve">OBS: </w:t>
      </w:r>
      <w:r w:rsidRPr="00E876CA">
        <w:rPr>
          <w:rFonts w:ascii="Open Sans" w:hAnsi="Open Sans" w:cs="Open Sans"/>
          <w:color w:val="000000" w:themeColor="text1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14:paraId="6C3BAF4B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48C0C1B0" w14:textId="77777777" w:rsidR="006772F1" w:rsidRPr="00E876CA" w:rsidRDefault="006772F1" w:rsidP="006772F1">
      <w:pPr>
        <w:tabs>
          <w:tab w:val="left" w:pos="2296"/>
        </w:tabs>
        <w:ind w:left="357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29AE324C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571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617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41A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A64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5A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87AD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8A18CB" w:rsidRPr="00E876CA" w14:paraId="00A3547D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686D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D6C5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0DBF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62B7B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F86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9440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0B1E73A1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EEFE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46DC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614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43AE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1DFC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13A18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0DE18FD1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90D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B8DC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BC91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EF3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05B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B3AF5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76C088D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EAF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D03E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965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795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F4D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FA7F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791E858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BDE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EEA2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Resumo </w:t>
            </w:r>
            <w:proofErr w:type="gramStart"/>
            <w:r w:rsidRPr="00E876CA">
              <w:rPr>
                <w:rFonts w:ascii="Open Sans" w:hAnsi="Open Sans" w:cs="Open Sans"/>
                <w:color w:val="000000" w:themeColor="text1"/>
              </w:rPr>
              <w:t>expandido  ou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7AA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C65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D7BC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C493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0FFBB1E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739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A98B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281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D81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D1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4947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899DA2C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68B5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B66F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692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238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2C5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AA21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55E3ECD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A73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0182" w14:textId="77777777" w:rsidR="006772F1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Registro de software ou marca ou desenho industrial ou Proteção de cultivares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91A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5FD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E9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D562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EA2DB15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374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0B15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8887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990F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0D8B38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8BB724C" w14:textId="77777777" w:rsidR="006772F1" w:rsidRPr="00E876CA" w:rsidRDefault="006772F1" w:rsidP="006772F1">
      <w:pPr>
        <w:tabs>
          <w:tab w:val="left" w:pos="2296"/>
        </w:tabs>
        <w:jc w:val="both"/>
        <w:rPr>
          <w:rFonts w:ascii="Open Sans" w:hAnsi="Open Sans" w:cs="Open Sans"/>
          <w:color w:val="000000" w:themeColor="text1"/>
        </w:rPr>
      </w:pPr>
    </w:p>
    <w:p w14:paraId="0A1C93E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5627A35" w14:textId="77777777" w:rsidR="006772F1" w:rsidRPr="00E876CA" w:rsidRDefault="008A18CB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2DF6F7B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68993EC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6FCB548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7C33809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1749A9E8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007EDD8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B3C32A9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5F706A4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6A99741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631C8FA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59C0AB73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F7E3F2E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94AB0D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16ED58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1401DF47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6DF74B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658D9896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4239D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6561FCB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B28647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7A363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21BD58C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70DC1DF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4775AEB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08BBBE28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257AAFB1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6EB2E4C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5FFE969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4E39D48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6B15B41C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3AAB980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PROPEX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63F3EFC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4277B7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30F779D4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1098565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54F4332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CD17DED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BD8BFBF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6540C346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009039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8068AD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39421736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77777777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1638E59F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1FCDB3BF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E876CA" w:rsidRPr="00E876CA" w14:paraId="3CBE2ED8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56118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A879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/2019/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07E3E006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E085" w14:textId="77777777" w:rsidR="006772F1" w:rsidRPr="00E876CA" w:rsidRDefault="006772F1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62B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</w:p>
        </w:tc>
      </w:tr>
    </w:tbl>
    <w:p w14:paraId="4C15F5D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60B7815B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184D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5E93ED98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A61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CDC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D5C721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C0ECAEA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0E8B66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181DD6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6844F362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839F1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22005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23D50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5FEB90E4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3C28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548A960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27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165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BBB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43B131E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AC3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3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828D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C1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6FBC5C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935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539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A7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73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CE321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C573DC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99E41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2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4C6D55D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E99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3F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98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E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D5C042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40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ED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838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7C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561CB80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8CC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44D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623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B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3C8D12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04957ADD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0CB5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EFEB141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9722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143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6A1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C4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04995709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2C2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BA3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BEFB4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E8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F57A77E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CA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10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1AB3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24C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47123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C84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08EEC6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152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69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5FFD47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BCFD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E42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386C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33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38860A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844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906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D2C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58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6FDA5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7B18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61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D847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B181E7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6EA23BB9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5478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144B796C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DA1B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C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1B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25DD5306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7DD7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EF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3B1C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79455D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C6D6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879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F363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C9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AE51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38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3A0C0C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66E9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3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6F1C3B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ECED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69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3A97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7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56D551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9AD5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B04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80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9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57A901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257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DD0E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A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CFB5C3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5B8C3D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5D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54E417CA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3D3D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4E5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7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04BF1CB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177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92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E29C6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E70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1C731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87DD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003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93BA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50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0027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6B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03D463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7725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1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3CDAC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A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2C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C6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A081AE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A2F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108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FB5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76990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BA8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B60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B7B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B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2D878F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82325EC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A50E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EA8E01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72A9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0E0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FBE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9B14F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9CE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A10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004CF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12F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ABC278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422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703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E34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97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3BB1D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9FEA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5044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3A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3B463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FAE1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AF1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54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2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4A44EEF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0EF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29D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563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12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C93F5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74FB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33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B18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2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475902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D3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0DE972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E2E73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822D3EF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4AA3C7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7888276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B293950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D04D20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0B01BEE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</w:t>
            </w:r>
            <w:proofErr w:type="gramStart"/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2F8B8E2D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CF9F59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C4E76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9302FA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8A0CE5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18D40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7DA2892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B6B3AC3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75322D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75843F59" w14:textId="77777777" w:rsidTr="00D74C03">
        <w:trPr>
          <w:trHeight w:val="1348"/>
        </w:trPr>
        <w:tc>
          <w:tcPr>
            <w:tcW w:w="5000" w:type="pct"/>
          </w:tcPr>
          <w:p w14:paraId="1BBA23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EEA3B3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AEE5D7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7F1E1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DC15A6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B2FDDA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792528DC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6DB602D3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7A973795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163C54B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38B385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2EFC3F9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E2128C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49132FFC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9D7B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19125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285E2C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3FEC1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5F8D41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0024C46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529926A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8F1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PARCIAL DE EXECUÇÃO FINACEIRA</w:t>
            </w:r>
          </w:p>
        </w:tc>
      </w:tr>
      <w:tr w:rsidR="006772F1" w:rsidRPr="00E876CA" w14:paraId="2BF75F2F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5E0E01E6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6E2BA0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308AB3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2E9D27D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04A27F8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6BC7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3D11F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8A09C8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99EFE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90226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29622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A993D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A41603B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496603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F607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4812A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EFF7B9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15AC7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F866D2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31671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C3E53C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A3475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997B9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CC190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877C29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E3E0A2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17A44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F06F1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916427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570981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874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05B5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35EB7F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601ED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30FD89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1F4B2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59BCF8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3C3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004AA1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FE08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94E8783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575966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B17F3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0DB54B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B196E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4C0B4F30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5265AE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9B8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196E0082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5B74C183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1913B0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35DAAF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6772F1" w:rsidRPr="00E876CA" w14:paraId="64EE94A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29309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8BC00F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7E554D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C9B6D0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1B34BC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66F437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7C508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D2AF1A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385C25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7CD3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08CABE2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3A5DC7C4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FCA59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0D9A87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92008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CFDEC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5481C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03F3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7A2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CAAF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459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1CE91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CAE00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3909F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AC5840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46676B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89A58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267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29588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A9473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1CDD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6367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7F175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AF560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3784E45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2CA3F5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73F33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EAF290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C4DE7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9719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EAC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1E23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4282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3A41A5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92D6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3C63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4B51A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9816B68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3ECCBB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E4F0C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598D7AB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3AA1A0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5139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DAF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1594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EE2EB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6F77D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553D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6258C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9D4FA50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15024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2C310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4E7C3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FFDC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B1DC7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63B12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90CD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179D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0BBE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A254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0286D6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938BF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2C1627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2071A45F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8FF2D16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34C9E56" w14:textId="77777777" w:rsidTr="00D74C03">
        <w:trPr>
          <w:trHeight w:val="383"/>
        </w:trPr>
        <w:tc>
          <w:tcPr>
            <w:tcW w:w="5000" w:type="pct"/>
            <w:gridSpan w:val="2"/>
          </w:tcPr>
          <w:p w14:paraId="42BBA2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79062FD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D6313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CEA09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3979BC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0E3A88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76939A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193235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2D668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06C2B7E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15427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05A31E7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DD4188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E3C2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9166BB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0C2F83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5E609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F8D02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4856B64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19C4FA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A9D0C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1BA505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3A8AD0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0227A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2B80A2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496A8E4D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6772F1" w:rsidRPr="00E876CA" w:rsidSect="00D74C03"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17E1FDC9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2DFE3769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207E18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7061F616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640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3F808C9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2A9E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FA6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371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0CAA56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75BB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709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EE99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0B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5DF0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7D7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B1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CF80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44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A5DD9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5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52E5F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B29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8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CB97DA5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0A8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707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02F7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7AA71D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15EB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A34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AC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C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0FCCF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69BD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E9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AA45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08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637D97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C7BB41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E3C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0BA71160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945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BD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62F3BB51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25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FDE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1561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9690AC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5F2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1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331B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018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97A55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69F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99D56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8D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0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07E4F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9C44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3E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26E1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07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C3F44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E8E1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4B2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F04A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A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FA42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7F23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1F2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8E6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DC788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9081E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9320F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264E3A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37D2B9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9AC82F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FC5F6D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3F3AFAB0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14:paraId="54FE6A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8. Introdução: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      </w:r>
            <w:proofErr w:type="gramStart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do mesmo</w:t>
            </w:r>
            <w:proofErr w:type="gramEnd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.)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</w:p>
        </w:tc>
      </w:tr>
      <w:tr w:rsidR="006772F1" w:rsidRPr="00E876CA" w14:paraId="7FC96E1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54B005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912485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325835F" w14:textId="77777777" w:rsidTr="00D74C03">
        <w:tc>
          <w:tcPr>
            <w:tcW w:w="5000" w:type="pct"/>
            <w:shd w:val="clear" w:color="auto" w:fill="EEECE1"/>
            <w:vAlign w:val="center"/>
          </w:tcPr>
          <w:p w14:paraId="7432FD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9. objetivos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4595EB5C" w14:textId="77777777" w:rsidTr="00D74C03">
        <w:tc>
          <w:tcPr>
            <w:tcW w:w="5000" w:type="pct"/>
          </w:tcPr>
          <w:p w14:paraId="312DD01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37307C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73246663" w14:textId="77777777" w:rsidTr="00D74C03">
        <w:tc>
          <w:tcPr>
            <w:tcW w:w="5000" w:type="pct"/>
            <w:shd w:val="clear" w:color="auto" w:fill="EEECE1"/>
            <w:vAlign w:val="center"/>
          </w:tcPr>
          <w:p w14:paraId="0EFF4C7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Estratégia metodológica: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73805DDA" w14:textId="77777777" w:rsidTr="00D74C03">
        <w:tc>
          <w:tcPr>
            <w:tcW w:w="5000" w:type="pct"/>
          </w:tcPr>
          <w:p w14:paraId="5678CDE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E9D57DA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5B8665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10. Atividades executadas no período: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lastRenderedPageBreak/>
              <w:t xml:space="preserve">11.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12.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13.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F1349EB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3565A675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420784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14.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4957D9CA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7AFAB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3720B08C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4A4AEA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15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4DEC1E5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C21AE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285F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2EDF77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5FFD7F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654C8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8AD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55416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336CD6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130DDB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5AE82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2DED2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3E547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313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32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2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797115C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07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CF6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18743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BE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D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3061D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9842204" w14:textId="77777777" w:rsidTr="00D74C03">
        <w:tc>
          <w:tcPr>
            <w:tcW w:w="5000" w:type="pct"/>
            <w:shd w:val="clear" w:color="auto" w:fill="EAEAEA"/>
          </w:tcPr>
          <w:p w14:paraId="002654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16. PUBLICAÇÕES (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221F13B8" w14:textId="77777777" w:rsidTr="00D74C03">
        <w:tc>
          <w:tcPr>
            <w:tcW w:w="5000" w:type="pct"/>
          </w:tcPr>
          <w:p w14:paraId="3D19CE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D4448BF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A7852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lastRenderedPageBreak/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60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589FF0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19.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5697B2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B3B64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8C21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2E401B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0023B50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27B1B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1DDA9F1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16F440" w14:textId="1C708D71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 w:rsidR="00FF7BF7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</w:p>
    <w:p w14:paraId="76A5177C" w14:textId="77777777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_/2019/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publicizados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em mídia interna do IFS.</w:t>
      </w:r>
    </w:p>
    <w:p w14:paraId="3682E0E4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5FA5395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Assinatura do Responsável 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-  Entidade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Parceira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95C5E4C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D67E69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9 – MODELO DE RELATÓRIO DE PRESTAÇÃO DE CONTAS PARA PROJETOS DOS EDITAIS DA PROPEX COM RECURSOS FINANCEIROS</w:t>
      </w:r>
    </w:p>
    <w:p w14:paraId="56057981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1C2A5594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3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6D5953DD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21C398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4E1CD9D4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0E0E1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42A21DA9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DD6E9C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____/2019/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E933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3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06A6A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47AFBDD2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BF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066E5A3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FA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8CD93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199055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61A9580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66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55DC60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25C9DB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514A80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E1A4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6D59A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1E37F32B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F8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3AAD98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BB585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409A58E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86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21DFBE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95604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7C50A393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3CA037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7CAB21B8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805E36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5586B6B5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3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557503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E48A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59EC3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9638078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F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B8002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460D5A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4336A4B9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7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56A0C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52D151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95E98F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F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78D7DA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1D6C25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5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59FDED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E9A5ED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F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312316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E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375A9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8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40EFFB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5BEA13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753883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4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5E4490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4C95CD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71C160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076068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0B8D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9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6A97FE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7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4A9AA8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BED50C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5CF453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AC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AB480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B6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320CF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6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F0E5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7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00A583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F258D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000B5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8D6BC6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6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BC3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73012024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7C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2C5A8C13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05C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16391BB4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7F62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B3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1A77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3BB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D33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EEF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0907B9DA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0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D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59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3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E9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D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8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F31D4B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2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25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61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86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A5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BA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2A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D3F09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7F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B5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94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BC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C75B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778C4F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6E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8D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05B685E0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D3E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68E9ECB9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7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6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522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01B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FD7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6E3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3640525F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60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B3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C8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4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2A3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7B96781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E5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5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83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2B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6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4EB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B1D76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8C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06E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5A72076D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2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852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849CAFE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3CDC4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6EF03419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569B" w14:textId="77777777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ORIGINAIS DAS NOTAS FISCAIS COMPROVANDO USO DO AUXÍLIO-FINANCEIRO REFERENTE AOS ITENS </w:t>
            </w:r>
            <w:proofErr w:type="gramStart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LISTADOS,  APRESENTAÇÃO</w:t>
            </w:r>
            <w:proofErr w:type="gramEnd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100BA15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93953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7475D55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7D44B3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6554AF4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129364D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051502A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212F8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CE015F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3BB836E5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6EB2269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51EBAA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353141D4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2593E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353BC360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3DB71F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6201E24D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0C30C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E71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219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8611F5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5395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ABFC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061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2894286" w14:textId="77777777" w:rsidTr="00D74C03">
        <w:tc>
          <w:tcPr>
            <w:tcW w:w="10031" w:type="dxa"/>
            <w:gridSpan w:val="6"/>
            <w:shd w:val="clear" w:color="auto" w:fill="auto"/>
          </w:tcPr>
          <w:p w14:paraId="016B9A5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180C6D7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FCF7B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5C538A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A1AD989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31838C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3472C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8698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F4E1F5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16CA0DC3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/2019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607EA7B6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1AFAA882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4E8D62F9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/2019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211AC4B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1D1F43E4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sym w:font="Wingdings 2" w:char="F025"/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37C524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3DDE207" wp14:editId="0235078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155910CE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636E30F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6813C92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E674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282818A4" w14:textId="77777777" w:rsidTr="00D74C03">
        <w:tc>
          <w:tcPr>
            <w:tcW w:w="10031" w:type="dxa"/>
            <w:gridSpan w:val="6"/>
            <w:shd w:val="clear" w:color="auto" w:fill="auto"/>
          </w:tcPr>
          <w:p w14:paraId="5A19BB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2C1DBF35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54608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AAF7E3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AC7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BC7A53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0C3D1F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EAB9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AE463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16746257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37ADB3F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1DDE07A3" w14:textId="77777777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/201</w:t>
            </w:r>
            <w:r w:rsidR="00CA490E" w:rsidRPr="00E876CA">
              <w:rPr>
                <w:rFonts w:ascii="Open Sans" w:hAnsi="Open Sans" w:cs="Open Sans"/>
                <w:color w:val="000000" w:themeColor="text1"/>
                <w:sz w:val="20"/>
              </w:rPr>
              <w:t>9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9D7CA2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09ED615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2BC6095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  <w:sectPr w:rsidR="00CA490E" w:rsidRPr="00E876CA" w:rsidSect="00D74C03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3FD2186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79FE42F0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5963CE9A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DB2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A18E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81C135C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A4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20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5C1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1708A537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677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23A05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1047C596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E8D3" w14:textId="77777777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Programa: _______ 2019</w:t>
            </w:r>
          </w:p>
          <w:p w14:paraId="210EC92F" w14:textId="77777777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8E47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B11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7877774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BE5F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11874678" w14:textId="77777777" w:rsidTr="00D74C03">
              <w:tc>
                <w:tcPr>
                  <w:tcW w:w="9762" w:type="dxa"/>
                  <w:shd w:val="clear" w:color="auto" w:fill="F2F2F2"/>
                </w:tcPr>
                <w:p w14:paraId="6F5B02C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62A52415" w14:textId="77777777" w:rsidTr="00D74C03">
              <w:tc>
                <w:tcPr>
                  <w:tcW w:w="9762" w:type="dxa"/>
                  <w:shd w:val="clear" w:color="auto" w:fill="auto"/>
                </w:tcPr>
                <w:p w14:paraId="0DA734E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87D6F" w14:textId="77777777" w:rsidTr="00D74C03">
              <w:tc>
                <w:tcPr>
                  <w:tcW w:w="9762" w:type="dxa"/>
                  <w:shd w:val="clear" w:color="auto" w:fill="auto"/>
                </w:tcPr>
                <w:p w14:paraId="7466333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DB3F2A8" w14:textId="77777777" w:rsidTr="00D74C03">
              <w:tc>
                <w:tcPr>
                  <w:tcW w:w="9762" w:type="dxa"/>
                  <w:shd w:val="clear" w:color="auto" w:fill="auto"/>
                </w:tcPr>
                <w:p w14:paraId="1980CFE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9AF8BE9" w14:textId="77777777" w:rsidTr="00D74C03">
              <w:tc>
                <w:tcPr>
                  <w:tcW w:w="9762" w:type="dxa"/>
                  <w:shd w:val="clear" w:color="auto" w:fill="F2F2F2"/>
                </w:tcPr>
                <w:p w14:paraId="7B7103E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2B5E0539" w14:textId="77777777" w:rsidTr="00D74C03">
              <w:tc>
                <w:tcPr>
                  <w:tcW w:w="9762" w:type="dxa"/>
                  <w:shd w:val="clear" w:color="auto" w:fill="auto"/>
                </w:tcPr>
                <w:p w14:paraId="1E973F2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BC44143" w14:textId="77777777" w:rsidTr="00D74C03">
              <w:tc>
                <w:tcPr>
                  <w:tcW w:w="9762" w:type="dxa"/>
                  <w:shd w:val="clear" w:color="auto" w:fill="auto"/>
                </w:tcPr>
                <w:p w14:paraId="50FB17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811563B" w14:textId="77777777" w:rsidTr="00D74C03">
              <w:tc>
                <w:tcPr>
                  <w:tcW w:w="9762" w:type="dxa"/>
                  <w:shd w:val="clear" w:color="auto" w:fill="auto"/>
                </w:tcPr>
                <w:p w14:paraId="43087F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9ECD0A" w14:textId="77777777" w:rsidTr="00D74C03">
              <w:tc>
                <w:tcPr>
                  <w:tcW w:w="9762" w:type="dxa"/>
                  <w:shd w:val="clear" w:color="auto" w:fill="F2F2F2"/>
                </w:tcPr>
                <w:p w14:paraId="0C25D6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D9394A5" w14:textId="77777777" w:rsidTr="00D74C03">
              <w:tc>
                <w:tcPr>
                  <w:tcW w:w="9762" w:type="dxa"/>
                  <w:shd w:val="clear" w:color="auto" w:fill="auto"/>
                </w:tcPr>
                <w:p w14:paraId="412CC52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B271BF1" w14:textId="77777777" w:rsidTr="00D74C03">
              <w:tc>
                <w:tcPr>
                  <w:tcW w:w="9762" w:type="dxa"/>
                  <w:shd w:val="clear" w:color="auto" w:fill="auto"/>
                </w:tcPr>
                <w:p w14:paraId="51BA825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CD58FB7" w14:textId="77777777" w:rsidTr="00D74C03">
              <w:tc>
                <w:tcPr>
                  <w:tcW w:w="9762" w:type="dxa"/>
                  <w:shd w:val="clear" w:color="auto" w:fill="auto"/>
                </w:tcPr>
                <w:p w14:paraId="2667F2A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7583751" w14:textId="77777777" w:rsidTr="00D74C03">
              <w:tc>
                <w:tcPr>
                  <w:tcW w:w="9762" w:type="dxa"/>
                  <w:shd w:val="clear" w:color="auto" w:fill="F2F2F2"/>
                </w:tcPr>
                <w:p w14:paraId="27F75A8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6AFB07CE" w14:textId="77777777" w:rsidTr="00D74C03">
              <w:tc>
                <w:tcPr>
                  <w:tcW w:w="9762" w:type="dxa"/>
                  <w:shd w:val="clear" w:color="auto" w:fill="auto"/>
                </w:tcPr>
                <w:p w14:paraId="6E4F15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94A9429" w14:textId="77777777" w:rsidTr="00D74C03">
              <w:tc>
                <w:tcPr>
                  <w:tcW w:w="9762" w:type="dxa"/>
                  <w:shd w:val="clear" w:color="auto" w:fill="auto"/>
                </w:tcPr>
                <w:p w14:paraId="3B6769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2C4A679" w14:textId="77777777" w:rsidTr="00D74C03">
              <w:tc>
                <w:tcPr>
                  <w:tcW w:w="9762" w:type="dxa"/>
                  <w:shd w:val="clear" w:color="auto" w:fill="auto"/>
                </w:tcPr>
                <w:p w14:paraId="0D2295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EFFBE32" w14:textId="77777777" w:rsidTr="00D74C03">
              <w:tc>
                <w:tcPr>
                  <w:tcW w:w="9762" w:type="dxa"/>
                  <w:shd w:val="clear" w:color="auto" w:fill="F2F2F2"/>
                </w:tcPr>
                <w:p w14:paraId="4D332AD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7E4E2123" w14:textId="77777777" w:rsidTr="00D74C03">
              <w:tc>
                <w:tcPr>
                  <w:tcW w:w="9762" w:type="dxa"/>
                  <w:shd w:val="clear" w:color="auto" w:fill="auto"/>
                </w:tcPr>
                <w:p w14:paraId="74305C3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C411492" w14:textId="77777777" w:rsidTr="00D74C03">
              <w:tc>
                <w:tcPr>
                  <w:tcW w:w="9762" w:type="dxa"/>
                  <w:shd w:val="clear" w:color="auto" w:fill="auto"/>
                </w:tcPr>
                <w:p w14:paraId="165A2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4227C79" w14:textId="77777777" w:rsidTr="00D74C03">
              <w:tc>
                <w:tcPr>
                  <w:tcW w:w="9762" w:type="dxa"/>
                  <w:shd w:val="clear" w:color="auto" w:fill="auto"/>
                </w:tcPr>
                <w:p w14:paraId="07BEF75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65F5985" w14:textId="77777777" w:rsidTr="00D74C03">
              <w:tc>
                <w:tcPr>
                  <w:tcW w:w="9762" w:type="dxa"/>
                  <w:shd w:val="clear" w:color="auto" w:fill="F2F2F2"/>
                </w:tcPr>
                <w:p w14:paraId="7A0E019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19F3A1A1" w14:textId="77777777" w:rsidTr="00D74C03">
              <w:tc>
                <w:tcPr>
                  <w:tcW w:w="9762" w:type="dxa"/>
                  <w:shd w:val="clear" w:color="auto" w:fill="auto"/>
                </w:tcPr>
                <w:p w14:paraId="12F9F3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CDF9BD5" w14:textId="77777777" w:rsidTr="00D74C03">
              <w:tc>
                <w:tcPr>
                  <w:tcW w:w="9762" w:type="dxa"/>
                  <w:shd w:val="clear" w:color="auto" w:fill="auto"/>
                </w:tcPr>
                <w:p w14:paraId="328C56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5CFF76E" w14:textId="77777777" w:rsidTr="00D74C03">
              <w:tc>
                <w:tcPr>
                  <w:tcW w:w="9762" w:type="dxa"/>
                  <w:shd w:val="clear" w:color="auto" w:fill="auto"/>
                </w:tcPr>
                <w:p w14:paraId="396A1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129A4BF" w14:textId="77777777" w:rsidTr="00D74C03">
              <w:tc>
                <w:tcPr>
                  <w:tcW w:w="9762" w:type="dxa"/>
                  <w:shd w:val="clear" w:color="auto" w:fill="F2F2F2"/>
                </w:tcPr>
                <w:p w14:paraId="06540AA9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097706FB" w14:textId="77777777" w:rsidTr="00D74C03">
              <w:tc>
                <w:tcPr>
                  <w:tcW w:w="9762" w:type="dxa"/>
                  <w:shd w:val="clear" w:color="auto" w:fill="auto"/>
                </w:tcPr>
                <w:p w14:paraId="15A22B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D1AA076" w14:textId="77777777" w:rsidTr="00D74C03">
              <w:tc>
                <w:tcPr>
                  <w:tcW w:w="9762" w:type="dxa"/>
                  <w:shd w:val="clear" w:color="auto" w:fill="auto"/>
                </w:tcPr>
                <w:p w14:paraId="365384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7F6D88" w14:textId="77777777" w:rsidTr="00D74C03">
              <w:tc>
                <w:tcPr>
                  <w:tcW w:w="9762" w:type="dxa"/>
                  <w:shd w:val="clear" w:color="auto" w:fill="auto"/>
                </w:tcPr>
                <w:p w14:paraId="418AAF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A4BC1CB" w14:textId="77777777" w:rsidTr="00D74C03">
              <w:tc>
                <w:tcPr>
                  <w:tcW w:w="9762" w:type="dxa"/>
                  <w:shd w:val="clear" w:color="auto" w:fill="F2F2F2"/>
                </w:tcPr>
                <w:p w14:paraId="3399B1E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051E581E" w14:textId="77777777" w:rsidTr="00D74C03">
              <w:tc>
                <w:tcPr>
                  <w:tcW w:w="9762" w:type="dxa"/>
                  <w:shd w:val="clear" w:color="auto" w:fill="auto"/>
                </w:tcPr>
                <w:p w14:paraId="37564EE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2AB5F" w14:textId="77777777" w:rsidTr="00D74C03">
              <w:tc>
                <w:tcPr>
                  <w:tcW w:w="9762" w:type="dxa"/>
                  <w:shd w:val="clear" w:color="auto" w:fill="auto"/>
                </w:tcPr>
                <w:p w14:paraId="78271E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307EB4" w14:textId="77777777" w:rsidTr="00D74C03">
              <w:tc>
                <w:tcPr>
                  <w:tcW w:w="9762" w:type="dxa"/>
                  <w:shd w:val="clear" w:color="auto" w:fill="auto"/>
                </w:tcPr>
                <w:p w14:paraId="3A3519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F8EC26" w14:textId="77777777" w:rsidTr="00D74C03">
              <w:tc>
                <w:tcPr>
                  <w:tcW w:w="9762" w:type="dxa"/>
                  <w:shd w:val="clear" w:color="auto" w:fill="F2F2F2"/>
                </w:tcPr>
                <w:p w14:paraId="39797E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6EC4C991" w14:textId="77777777" w:rsidTr="00D74C03">
              <w:tc>
                <w:tcPr>
                  <w:tcW w:w="9762" w:type="dxa"/>
                  <w:shd w:val="clear" w:color="auto" w:fill="auto"/>
                </w:tcPr>
                <w:p w14:paraId="5C882A1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25B1A02" w14:textId="77777777" w:rsidTr="00D74C03">
              <w:tc>
                <w:tcPr>
                  <w:tcW w:w="9762" w:type="dxa"/>
                  <w:shd w:val="clear" w:color="auto" w:fill="auto"/>
                </w:tcPr>
                <w:p w14:paraId="0E75A58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42CE583" w14:textId="77777777" w:rsidTr="00D74C03">
              <w:tc>
                <w:tcPr>
                  <w:tcW w:w="9762" w:type="dxa"/>
                  <w:shd w:val="clear" w:color="auto" w:fill="auto"/>
                </w:tcPr>
                <w:p w14:paraId="0C0197E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F3AAC9C" w14:textId="77777777" w:rsidTr="00D74C03">
              <w:tc>
                <w:tcPr>
                  <w:tcW w:w="9762" w:type="dxa"/>
                  <w:shd w:val="clear" w:color="auto" w:fill="F2F2F2"/>
                </w:tcPr>
                <w:p w14:paraId="396DAAB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1ED65516" w14:textId="77777777" w:rsidTr="00D74C03">
              <w:tc>
                <w:tcPr>
                  <w:tcW w:w="9762" w:type="dxa"/>
                  <w:shd w:val="clear" w:color="auto" w:fill="auto"/>
                </w:tcPr>
                <w:p w14:paraId="48FCA1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2195BFE" w14:textId="77777777" w:rsidTr="00D74C03">
              <w:tc>
                <w:tcPr>
                  <w:tcW w:w="9762" w:type="dxa"/>
                  <w:shd w:val="clear" w:color="auto" w:fill="auto"/>
                </w:tcPr>
                <w:p w14:paraId="1F8AFD0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EBCBB32" w14:textId="77777777" w:rsidTr="00D74C03">
              <w:tc>
                <w:tcPr>
                  <w:tcW w:w="9762" w:type="dxa"/>
                  <w:shd w:val="clear" w:color="auto" w:fill="auto"/>
                </w:tcPr>
                <w:p w14:paraId="11EAF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66604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FE6E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Local____________________, _______ de ______________________________ de 201</w:t>
      </w:r>
      <w:r w:rsidR="00CA490E" w:rsidRPr="00E876CA">
        <w:rPr>
          <w:rFonts w:ascii="Open Sans" w:hAnsi="Open Sans" w:cs="Open Sans"/>
          <w:color w:val="000000" w:themeColor="text1"/>
          <w:sz w:val="20"/>
          <w:szCs w:val="20"/>
        </w:rPr>
        <w:t>9</w:t>
      </w:r>
    </w:p>
    <w:p w14:paraId="75EDFAF3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C130DE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F7C977B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09CC1391" w14:textId="77777777" w:rsidR="00A97C3C" w:rsidRPr="00E876CA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sectPr w:rsidR="00A97C3C" w:rsidRPr="00E876CA" w:rsidSect="00D65BA5">
      <w:pgSz w:w="11906" w:h="16838" w:code="9"/>
      <w:pgMar w:top="1843" w:right="1274" w:bottom="992" w:left="1276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DE9A" w14:textId="77777777" w:rsidR="00C67D09" w:rsidRDefault="00C67D09" w:rsidP="00D26868">
      <w:r>
        <w:separator/>
      </w:r>
    </w:p>
  </w:endnote>
  <w:endnote w:type="continuationSeparator" w:id="0">
    <w:p w14:paraId="00270199" w14:textId="77777777" w:rsidR="00C67D09" w:rsidRDefault="00C67D09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E7F3" w14:textId="40DC90FD" w:rsidR="00390D41" w:rsidRPr="00D65BA5" w:rsidRDefault="00D65BA5" w:rsidP="00D65BA5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15</w:t>
    </w:r>
    <w:r w:rsidRPr="00007505">
      <w:rPr>
        <w:rFonts w:ascii="Open Sans" w:hAnsi="Open Sans" w:cs="Open Sans"/>
        <w:sz w:val="18"/>
      </w:rPr>
      <w:t>/201</w:t>
    </w:r>
    <w:r>
      <w:rPr>
        <w:rFonts w:ascii="Open Sans" w:hAnsi="Open Sans" w:cs="Open Sans"/>
        <w:sz w:val="18"/>
      </w:rPr>
      <w:t>9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PIBITI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sz w:val="20"/>
      </w:rPr>
      <w:t>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EEE4" w14:textId="77777777" w:rsidR="00BA42B3" w:rsidRPr="00AC3F38" w:rsidRDefault="00BA42B3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BA42B3" w:rsidRDefault="00BA42B3">
    <w:pPr>
      <w:pStyle w:val="Rodap"/>
    </w:pPr>
  </w:p>
  <w:p w14:paraId="26D417C4" w14:textId="77777777" w:rsidR="00BA42B3" w:rsidRDefault="00BA42B3"/>
  <w:p w14:paraId="31A093F8" w14:textId="77777777" w:rsidR="00BA42B3" w:rsidRDefault="00BA42B3"/>
  <w:p w14:paraId="78595BCB" w14:textId="77777777" w:rsidR="00BA42B3" w:rsidRDefault="00BA42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DB15" w14:textId="77777777" w:rsidR="00BA42B3" w:rsidRPr="00AC3F38" w:rsidRDefault="00BA42B3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BA42B3" w:rsidRDefault="00BA42B3">
    <w:pPr>
      <w:pStyle w:val="Rodap"/>
    </w:pPr>
  </w:p>
  <w:p w14:paraId="449FCAF4" w14:textId="77777777" w:rsidR="00BA42B3" w:rsidRDefault="00BA42B3"/>
  <w:p w14:paraId="4139C48A" w14:textId="77777777" w:rsidR="00BA42B3" w:rsidRDefault="00BA42B3"/>
  <w:p w14:paraId="6035AA10" w14:textId="77777777" w:rsidR="00BA42B3" w:rsidRDefault="00BA42B3"/>
  <w:p w14:paraId="05CA100B" w14:textId="77777777" w:rsidR="00BA42B3" w:rsidRDefault="00BA42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385C" w14:textId="77777777" w:rsidR="00C67D09" w:rsidRDefault="00C67D09" w:rsidP="00D26868">
      <w:r>
        <w:separator/>
      </w:r>
    </w:p>
  </w:footnote>
  <w:footnote w:type="continuationSeparator" w:id="0">
    <w:p w14:paraId="4A7E9AEF" w14:textId="77777777" w:rsidR="00C67D09" w:rsidRDefault="00C67D09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87D0" w14:textId="5E026A4A" w:rsidR="00390D41" w:rsidRDefault="00390D41" w:rsidP="00390D41">
    <w:pPr>
      <w:pStyle w:val="Cabealho"/>
      <w:jc w:val="center"/>
    </w:pPr>
    <w:r>
      <w:rPr>
        <w:noProof/>
      </w:rPr>
      <w:drawing>
        <wp:inline distT="0" distB="0" distL="0" distR="0" wp14:anchorId="2E3FC5C9" wp14:editId="454E0AD5">
          <wp:extent cx="3147060" cy="563880"/>
          <wp:effectExtent l="0" t="0" r="0" b="7620"/>
          <wp:docPr id="62" name="Imagem 62" descr="marca Dinove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 Dinove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7062" w14:textId="77777777" w:rsidR="00BA42B3" w:rsidRDefault="00BA42B3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63" name="Imagem 6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288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BA42B3" w:rsidRDefault="00BA42B3" w:rsidP="00D74C03">
    <w:pPr>
      <w:pStyle w:val="Cabealho"/>
      <w:jc w:val="center"/>
    </w:pPr>
  </w:p>
  <w:p w14:paraId="1A26F777" w14:textId="77777777" w:rsidR="00BA42B3" w:rsidRDefault="00BA42B3"/>
  <w:p w14:paraId="63F052C4" w14:textId="77777777" w:rsidR="00BA42B3" w:rsidRDefault="00BA42B3"/>
  <w:p w14:paraId="15A40E6F" w14:textId="77777777" w:rsidR="00BA42B3" w:rsidRDefault="00BA42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679D" w14:textId="77777777" w:rsidR="00BA42B3" w:rsidRDefault="00BA42B3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BA42B3" w:rsidRDefault="00BA42B3" w:rsidP="00D74C03">
    <w:pPr>
      <w:pStyle w:val="Cabealho"/>
      <w:jc w:val="center"/>
    </w:pPr>
  </w:p>
  <w:p w14:paraId="5DD0D448" w14:textId="77777777" w:rsidR="00BA42B3" w:rsidRDefault="00BA42B3"/>
  <w:p w14:paraId="2F6CAD2B" w14:textId="77777777" w:rsidR="00BA42B3" w:rsidRDefault="00BA42B3"/>
  <w:p w14:paraId="773C0A62" w14:textId="77777777" w:rsidR="00BA42B3" w:rsidRDefault="00BA42B3"/>
  <w:p w14:paraId="5567418B" w14:textId="77777777" w:rsidR="00BA42B3" w:rsidRDefault="00BA42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7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9"/>
  </w:num>
  <w:num w:numId="5">
    <w:abstractNumId w:val="24"/>
  </w:num>
  <w:num w:numId="6">
    <w:abstractNumId w:val="26"/>
  </w:num>
  <w:num w:numId="7">
    <w:abstractNumId w:val="3"/>
  </w:num>
  <w:num w:numId="8">
    <w:abstractNumId w:val="21"/>
  </w:num>
  <w:num w:numId="9">
    <w:abstractNumId w:val="16"/>
  </w:num>
  <w:num w:numId="10">
    <w:abstractNumId w:val="37"/>
  </w:num>
  <w:num w:numId="11">
    <w:abstractNumId w:val="34"/>
  </w:num>
  <w:num w:numId="12">
    <w:abstractNumId w:val="2"/>
  </w:num>
  <w:num w:numId="13">
    <w:abstractNumId w:val="38"/>
  </w:num>
  <w:num w:numId="14">
    <w:abstractNumId w:val="13"/>
  </w:num>
  <w:num w:numId="15">
    <w:abstractNumId w:val="10"/>
  </w:num>
  <w:num w:numId="16">
    <w:abstractNumId w:val="32"/>
  </w:num>
  <w:num w:numId="17">
    <w:abstractNumId w:val="36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30"/>
  </w:num>
  <w:num w:numId="24">
    <w:abstractNumId w:val="39"/>
  </w:num>
  <w:num w:numId="25">
    <w:abstractNumId w:val="33"/>
  </w:num>
  <w:num w:numId="26">
    <w:abstractNumId w:val="17"/>
  </w:num>
  <w:num w:numId="27">
    <w:abstractNumId w:val="18"/>
  </w:num>
  <w:num w:numId="28">
    <w:abstractNumId w:val="27"/>
  </w:num>
  <w:num w:numId="29">
    <w:abstractNumId w:val="35"/>
  </w:num>
  <w:num w:numId="30">
    <w:abstractNumId w:val="22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5"/>
  </w:num>
  <w:num w:numId="36">
    <w:abstractNumId w:val="11"/>
  </w:num>
  <w:num w:numId="37">
    <w:abstractNumId w:val="23"/>
  </w:num>
  <w:num w:numId="38">
    <w:abstractNumId w:val="6"/>
  </w:num>
  <w:num w:numId="39">
    <w:abstractNumId w:val="8"/>
  </w:num>
  <w:num w:numId="40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68"/>
    <w:rsid w:val="0002510C"/>
    <w:rsid w:val="00043288"/>
    <w:rsid w:val="00065B79"/>
    <w:rsid w:val="00075883"/>
    <w:rsid w:val="00093D3C"/>
    <w:rsid w:val="00117ADB"/>
    <w:rsid w:val="00120013"/>
    <w:rsid w:val="001707F4"/>
    <w:rsid w:val="001C6675"/>
    <w:rsid w:val="00211106"/>
    <w:rsid w:val="00214CD3"/>
    <w:rsid w:val="0026165A"/>
    <w:rsid w:val="00275B0D"/>
    <w:rsid w:val="0027797F"/>
    <w:rsid w:val="002A4E85"/>
    <w:rsid w:val="002F5C16"/>
    <w:rsid w:val="00301117"/>
    <w:rsid w:val="00324E7F"/>
    <w:rsid w:val="00327634"/>
    <w:rsid w:val="003350D2"/>
    <w:rsid w:val="003577E6"/>
    <w:rsid w:val="0036124A"/>
    <w:rsid w:val="0036405D"/>
    <w:rsid w:val="00390D41"/>
    <w:rsid w:val="003A3314"/>
    <w:rsid w:val="003A3C0F"/>
    <w:rsid w:val="003D50FB"/>
    <w:rsid w:val="003F6269"/>
    <w:rsid w:val="00407389"/>
    <w:rsid w:val="00420861"/>
    <w:rsid w:val="0044696F"/>
    <w:rsid w:val="0046485C"/>
    <w:rsid w:val="00486CAA"/>
    <w:rsid w:val="004A3431"/>
    <w:rsid w:val="004D0ACD"/>
    <w:rsid w:val="004F6CCC"/>
    <w:rsid w:val="00504CDC"/>
    <w:rsid w:val="005A0C95"/>
    <w:rsid w:val="00600934"/>
    <w:rsid w:val="00617BF3"/>
    <w:rsid w:val="00621F63"/>
    <w:rsid w:val="00623EE7"/>
    <w:rsid w:val="006772F1"/>
    <w:rsid w:val="00690B24"/>
    <w:rsid w:val="006C6750"/>
    <w:rsid w:val="006D5706"/>
    <w:rsid w:val="006E1B1A"/>
    <w:rsid w:val="006E34EC"/>
    <w:rsid w:val="006E58F3"/>
    <w:rsid w:val="006F6194"/>
    <w:rsid w:val="006F7222"/>
    <w:rsid w:val="006F7FD8"/>
    <w:rsid w:val="00741AD5"/>
    <w:rsid w:val="00787373"/>
    <w:rsid w:val="00787EE5"/>
    <w:rsid w:val="007C0A8C"/>
    <w:rsid w:val="007E7D61"/>
    <w:rsid w:val="00801EF3"/>
    <w:rsid w:val="0082233A"/>
    <w:rsid w:val="0082575E"/>
    <w:rsid w:val="00865742"/>
    <w:rsid w:val="00890C5D"/>
    <w:rsid w:val="008A18CB"/>
    <w:rsid w:val="008C703C"/>
    <w:rsid w:val="008E411B"/>
    <w:rsid w:val="008F18E5"/>
    <w:rsid w:val="009159CA"/>
    <w:rsid w:val="00934355"/>
    <w:rsid w:val="00955FBB"/>
    <w:rsid w:val="00986090"/>
    <w:rsid w:val="009915E1"/>
    <w:rsid w:val="0099310B"/>
    <w:rsid w:val="009A0722"/>
    <w:rsid w:val="009B238C"/>
    <w:rsid w:val="009B615C"/>
    <w:rsid w:val="009C6FE1"/>
    <w:rsid w:val="009D47BC"/>
    <w:rsid w:val="009F4D3E"/>
    <w:rsid w:val="00A2011F"/>
    <w:rsid w:val="00A61721"/>
    <w:rsid w:val="00A92AC8"/>
    <w:rsid w:val="00A97C3C"/>
    <w:rsid w:val="00AB7982"/>
    <w:rsid w:val="00AF5D0F"/>
    <w:rsid w:val="00B76E08"/>
    <w:rsid w:val="00B90086"/>
    <w:rsid w:val="00BA42B3"/>
    <w:rsid w:val="00BA603A"/>
    <w:rsid w:val="00BA6F93"/>
    <w:rsid w:val="00BB48A1"/>
    <w:rsid w:val="00BE19D2"/>
    <w:rsid w:val="00C35BDD"/>
    <w:rsid w:val="00C37028"/>
    <w:rsid w:val="00C558EF"/>
    <w:rsid w:val="00C67D09"/>
    <w:rsid w:val="00C75FB4"/>
    <w:rsid w:val="00C84C01"/>
    <w:rsid w:val="00CA34E9"/>
    <w:rsid w:val="00CA490E"/>
    <w:rsid w:val="00CC0399"/>
    <w:rsid w:val="00CC7B72"/>
    <w:rsid w:val="00CE4251"/>
    <w:rsid w:val="00CE4D3A"/>
    <w:rsid w:val="00CF6F80"/>
    <w:rsid w:val="00D15241"/>
    <w:rsid w:val="00D20CF8"/>
    <w:rsid w:val="00D26868"/>
    <w:rsid w:val="00D5241C"/>
    <w:rsid w:val="00D65BA5"/>
    <w:rsid w:val="00D74C03"/>
    <w:rsid w:val="00D75F7E"/>
    <w:rsid w:val="00D8001B"/>
    <w:rsid w:val="00DD0104"/>
    <w:rsid w:val="00DD25B3"/>
    <w:rsid w:val="00DE3EB7"/>
    <w:rsid w:val="00E24D82"/>
    <w:rsid w:val="00E510DD"/>
    <w:rsid w:val="00E876CA"/>
    <w:rsid w:val="00EC3CBD"/>
    <w:rsid w:val="00ED18BF"/>
    <w:rsid w:val="00EF3615"/>
    <w:rsid w:val="00F03550"/>
    <w:rsid w:val="00F3659E"/>
    <w:rsid w:val="00F803B2"/>
    <w:rsid w:val="00FD3F18"/>
    <w:rsid w:val="00FD4BB2"/>
    <w:rsid w:val="00FD79DD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9BBE-D2C5-4BFF-9F14-ACE9DD0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4425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3</cp:revision>
  <cp:lastPrinted>2019-11-05T18:28:00Z</cp:lastPrinted>
  <dcterms:created xsi:type="dcterms:W3CDTF">2019-11-05T18:30:00Z</dcterms:created>
  <dcterms:modified xsi:type="dcterms:W3CDTF">2019-11-05T18:51:00Z</dcterms:modified>
</cp:coreProperties>
</file>