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8"/>
        <w:gridCol w:w="1355"/>
        <w:gridCol w:w="1467"/>
        <w:gridCol w:w="2130"/>
        <w:gridCol w:w="1376"/>
        <w:gridCol w:w="3245"/>
        <w:gridCol w:w="25"/>
        <w:gridCol w:w="2247"/>
      </w:tblGrid>
      <w:tr w:rsidR="004F61A3" w:rsidTr="009441E1">
        <w:trPr>
          <w:trHeight w:val="282"/>
          <w:jc w:val="center"/>
        </w:trPr>
        <w:tc>
          <w:tcPr>
            <w:tcW w:w="2168" w:type="dxa"/>
            <w:vMerge w:val="restart"/>
            <w:shd w:val="clear" w:color="auto" w:fill="F1F1F1"/>
          </w:tcPr>
          <w:p w:rsidR="004F61A3" w:rsidRPr="009441E1" w:rsidRDefault="004F61A3" w:rsidP="00A64042">
            <w:pPr>
              <w:pStyle w:val="TableParagraph"/>
              <w:spacing w:before="4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F61A3" w:rsidRPr="009441E1" w:rsidRDefault="008335A7" w:rsidP="00A64042">
            <w:pPr>
              <w:pStyle w:val="TableParagraph"/>
              <w:ind w:left="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Cargo</w:t>
            </w:r>
          </w:p>
        </w:tc>
        <w:tc>
          <w:tcPr>
            <w:tcW w:w="4952" w:type="dxa"/>
            <w:gridSpan w:val="3"/>
            <w:shd w:val="clear" w:color="auto" w:fill="F1F1F1"/>
          </w:tcPr>
          <w:p w:rsidR="004F61A3" w:rsidRPr="009441E1" w:rsidRDefault="008335A7" w:rsidP="00A64042">
            <w:pPr>
              <w:pStyle w:val="TableParagraph"/>
              <w:spacing w:before="18"/>
              <w:ind w:left="5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Titular</w:t>
            </w:r>
          </w:p>
        </w:tc>
        <w:tc>
          <w:tcPr>
            <w:tcW w:w="6893" w:type="dxa"/>
            <w:gridSpan w:val="4"/>
            <w:shd w:val="clear" w:color="auto" w:fill="F1F1F1"/>
          </w:tcPr>
          <w:p w:rsidR="004F61A3" w:rsidRPr="009441E1" w:rsidRDefault="008335A7" w:rsidP="00A64042">
            <w:pPr>
              <w:pStyle w:val="TableParagraph"/>
              <w:spacing w:before="1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Suplente</w:t>
            </w:r>
          </w:p>
        </w:tc>
      </w:tr>
      <w:tr w:rsidR="004F61A3" w:rsidTr="009441E1">
        <w:trPr>
          <w:trHeight w:val="508"/>
          <w:jc w:val="center"/>
        </w:trPr>
        <w:tc>
          <w:tcPr>
            <w:tcW w:w="2168" w:type="dxa"/>
            <w:vMerge/>
            <w:tcBorders>
              <w:top w:val="nil"/>
            </w:tcBorders>
            <w:shd w:val="clear" w:color="auto" w:fill="F1F1F1"/>
          </w:tcPr>
          <w:p w:rsidR="004F61A3" w:rsidRPr="009441E1" w:rsidRDefault="004F61A3" w:rsidP="00A6404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55" w:type="dxa"/>
            <w:shd w:val="clear" w:color="auto" w:fill="F1F1F1"/>
          </w:tcPr>
          <w:p w:rsidR="004F61A3" w:rsidRPr="009441E1" w:rsidRDefault="008335A7" w:rsidP="009441E1">
            <w:pPr>
              <w:pStyle w:val="TableParagraph"/>
              <w:spacing w:before="13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1467" w:type="dxa"/>
            <w:shd w:val="clear" w:color="auto" w:fill="F1F1F1"/>
          </w:tcPr>
          <w:p w:rsidR="004F61A3" w:rsidRPr="009441E1" w:rsidRDefault="008335A7" w:rsidP="009441E1">
            <w:pPr>
              <w:pStyle w:val="TableParagraph"/>
              <w:spacing w:before="5" w:line="242" w:lineRule="exact"/>
              <w:ind w:left="19" w:right="24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z w:val="20"/>
                <w:szCs w:val="20"/>
              </w:rPr>
              <w:t>Período</w:t>
            </w:r>
            <w:r w:rsidRPr="009441E1">
              <w:rPr>
                <w:rFonts w:asciiTheme="minorHAnsi" w:hAnsiTheme="minorHAnsi" w:cstheme="minorHAnsi"/>
                <w:b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de </w:t>
            </w:r>
            <w:r w:rsidRPr="009441E1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gestão</w:t>
            </w:r>
          </w:p>
        </w:tc>
        <w:tc>
          <w:tcPr>
            <w:tcW w:w="2130" w:type="dxa"/>
            <w:shd w:val="clear" w:color="auto" w:fill="F1F1F1"/>
          </w:tcPr>
          <w:p w:rsidR="004F61A3" w:rsidRPr="009441E1" w:rsidRDefault="008335A7" w:rsidP="009441E1">
            <w:pPr>
              <w:pStyle w:val="TableParagraph"/>
              <w:spacing w:before="133"/>
              <w:ind w:left="-34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z w:val="20"/>
                <w:szCs w:val="20"/>
              </w:rPr>
              <w:t>Portaria</w:t>
            </w:r>
            <w:r w:rsidRPr="009441E1">
              <w:rPr>
                <w:rFonts w:asciiTheme="minorHAnsi" w:hAnsiTheme="minorHAnsi" w:cstheme="minorHAnsi"/>
                <w:b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b/>
                <w:spacing w:val="-5"/>
                <w:sz w:val="20"/>
                <w:szCs w:val="20"/>
              </w:rPr>
              <w:t>nº</w:t>
            </w:r>
          </w:p>
        </w:tc>
        <w:tc>
          <w:tcPr>
            <w:tcW w:w="1376" w:type="dxa"/>
            <w:shd w:val="clear" w:color="auto" w:fill="F1F1F1"/>
          </w:tcPr>
          <w:p w:rsidR="004F61A3" w:rsidRPr="009441E1" w:rsidRDefault="008335A7" w:rsidP="009441E1">
            <w:pPr>
              <w:pStyle w:val="TableParagraph"/>
              <w:spacing w:before="133"/>
              <w:ind w:left="-37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270" w:type="dxa"/>
            <w:gridSpan w:val="2"/>
            <w:shd w:val="clear" w:color="auto" w:fill="F1F1F1"/>
          </w:tcPr>
          <w:p w:rsidR="004F61A3" w:rsidRPr="009441E1" w:rsidRDefault="008335A7" w:rsidP="00A64042">
            <w:pPr>
              <w:pStyle w:val="TableParagraph"/>
              <w:spacing w:before="13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z w:val="20"/>
                <w:szCs w:val="20"/>
              </w:rPr>
              <w:t>Período</w:t>
            </w:r>
            <w:r w:rsidRPr="009441E1">
              <w:rPr>
                <w:rFonts w:asciiTheme="minorHAnsi" w:hAnsiTheme="minorHAnsi" w:cstheme="minorHAnsi"/>
                <w:b/>
                <w:spacing w:val="-5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b/>
                <w:sz w:val="20"/>
                <w:szCs w:val="20"/>
              </w:rPr>
              <w:t>de</w:t>
            </w:r>
            <w:r w:rsidRPr="009441E1">
              <w:rPr>
                <w:rFonts w:asciiTheme="minorHAnsi" w:hAnsiTheme="minorHAnsi" w:cstheme="minorHAnsi"/>
                <w:b/>
                <w:spacing w:val="-5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gestão</w:t>
            </w:r>
          </w:p>
        </w:tc>
        <w:tc>
          <w:tcPr>
            <w:tcW w:w="2247" w:type="dxa"/>
            <w:shd w:val="clear" w:color="auto" w:fill="F1F1F1"/>
          </w:tcPr>
          <w:p w:rsidR="004F61A3" w:rsidRPr="009441E1" w:rsidRDefault="008335A7" w:rsidP="009441E1">
            <w:pPr>
              <w:pStyle w:val="TableParagraph"/>
              <w:spacing w:before="13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b/>
                <w:sz w:val="20"/>
                <w:szCs w:val="20"/>
              </w:rPr>
              <w:t>Portaria</w:t>
            </w:r>
            <w:r w:rsidRPr="009441E1">
              <w:rPr>
                <w:rFonts w:asciiTheme="minorHAnsi" w:hAnsiTheme="minorHAnsi" w:cstheme="minorHAnsi"/>
                <w:b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b/>
                <w:spacing w:val="-5"/>
                <w:sz w:val="20"/>
                <w:szCs w:val="20"/>
              </w:rPr>
              <w:t>nº</w:t>
            </w:r>
          </w:p>
        </w:tc>
      </w:tr>
      <w:tr w:rsidR="00955C23" w:rsidTr="009441E1">
        <w:trPr>
          <w:trHeight w:val="609"/>
          <w:jc w:val="center"/>
        </w:trPr>
        <w:tc>
          <w:tcPr>
            <w:tcW w:w="2168" w:type="dxa"/>
            <w:tcBorders>
              <w:top w:val="nil"/>
            </w:tcBorders>
            <w:vAlign w:val="center"/>
          </w:tcPr>
          <w:p w:rsidR="00955C23" w:rsidRPr="009441E1" w:rsidRDefault="00955C2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Reitora</w:t>
            </w:r>
          </w:p>
        </w:tc>
        <w:tc>
          <w:tcPr>
            <w:tcW w:w="1355" w:type="dxa"/>
            <w:tcBorders>
              <w:top w:val="nil"/>
            </w:tcBorders>
            <w:vAlign w:val="center"/>
          </w:tcPr>
          <w:p w:rsidR="00955C23" w:rsidRPr="009441E1" w:rsidRDefault="00955C2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Ruth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Sales Gama de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Andrade</w:t>
            </w:r>
          </w:p>
        </w:tc>
        <w:tc>
          <w:tcPr>
            <w:tcW w:w="1467" w:type="dxa"/>
            <w:tcBorders>
              <w:top w:val="nil"/>
            </w:tcBorders>
            <w:vAlign w:val="center"/>
          </w:tcPr>
          <w:p w:rsidR="00955C23" w:rsidRPr="009441E1" w:rsidRDefault="00955C2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01/01/2025</w:t>
            </w:r>
            <w:r w:rsidRPr="009441E1">
              <w:rPr>
                <w:rFonts w:asciiTheme="minorHAnsi" w:hAnsiTheme="minorHAnsi" w:cstheme="minorHAnsi"/>
                <w:spacing w:val="8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>a</w:t>
            </w:r>
          </w:p>
          <w:p w:rsidR="00955C23" w:rsidRPr="009441E1" w:rsidRDefault="00955C2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31/12/2025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955C23" w:rsidRPr="009441E1" w:rsidRDefault="00955C2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Decreto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Ministerial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de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Recondução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29/09/2022</w:t>
            </w:r>
            <w:r w:rsidRPr="009441E1">
              <w:rPr>
                <w:rFonts w:asciiTheme="minorHAnsi" w:hAnsiTheme="minorHAnsi" w:cstheme="minorHAnsi"/>
                <w:spacing w:val="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Publicado no DOU 30/09/2022</w:t>
            </w: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955C23" w:rsidRPr="009441E1" w:rsidRDefault="009441E1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</w:t>
            </w:r>
            <w:r w:rsidR="00955C23" w:rsidRPr="009441E1">
              <w:rPr>
                <w:rFonts w:asciiTheme="minorHAnsi" w:hAnsiTheme="minorHAnsi" w:cstheme="minorHAnsi"/>
                <w:sz w:val="20"/>
                <w:szCs w:val="20"/>
              </w:rPr>
              <w:t>osé</w:t>
            </w:r>
            <w:r w:rsidR="00955C23"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="00955C23" w:rsidRPr="009441E1">
              <w:rPr>
                <w:rFonts w:asciiTheme="minorHAnsi" w:hAnsiTheme="minorHAnsi" w:cstheme="minorHAnsi"/>
                <w:sz w:val="20"/>
                <w:szCs w:val="20"/>
              </w:rPr>
              <w:t>Osman dos</w:t>
            </w:r>
            <w:r w:rsidR="00955C23" w:rsidRPr="009441E1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955C23"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270" w:type="dxa"/>
            <w:gridSpan w:val="2"/>
            <w:vAlign w:val="center"/>
          </w:tcPr>
          <w:p w:rsidR="009441E1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14 e 15/01/2025</w:t>
            </w:r>
          </w:p>
          <w:p w:rsidR="009441E1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03/11/2025</w:t>
            </w:r>
          </w:p>
          <w:p w:rsidR="009441E1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24 e 25/11/2025</w:t>
            </w:r>
          </w:p>
          <w:p w:rsidR="009441E1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27/11 a 03/12/2025</w:t>
            </w:r>
          </w:p>
          <w:p w:rsidR="00955C23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23/12 a 31/12/2025</w:t>
            </w:r>
          </w:p>
        </w:tc>
        <w:tc>
          <w:tcPr>
            <w:tcW w:w="2247" w:type="dxa"/>
            <w:tcBorders>
              <w:top w:val="nil"/>
            </w:tcBorders>
            <w:vAlign w:val="center"/>
          </w:tcPr>
          <w:p w:rsidR="00955C23" w:rsidRPr="009441E1" w:rsidRDefault="00955C2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Portaria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IFS</w:t>
            </w:r>
            <w:r w:rsidRPr="009441E1">
              <w:rPr>
                <w:rFonts w:asciiTheme="minorHAnsi" w:hAnsiTheme="minorHAnsi" w:cstheme="minorHAnsi"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nº 350, de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26/02/2024</w:t>
            </w:r>
          </w:p>
        </w:tc>
      </w:tr>
      <w:tr w:rsidR="001E35EF" w:rsidTr="009441E1">
        <w:trPr>
          <w:trHeight w:val="609"/>
          <w:jc w:val="center"/>
        </w:trPr>
        <w:tc>
          <w:tcPr>
            <w:tcW w:w="2168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Pró-Reitor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de</w:t>
            </w:r>
            <w:r w:rsidRPr="009441E1">
              <w:rPr>
                <w:rFonts w:asciiTheme="minorHAnsi" w:hAnsiTheme="minorHAnsi" w:cstheme="minorHAnsi"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Pesquisa e Extensão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</w:tcBorders>
            <w:vAlign w:val="center"/>
          </w:tcPr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José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Osman dos</w:t>
            </w:r>
            <w:r w:rsidRPr="009441E1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1467" w:type="dxa"/>
            <w:tcBorders>
              <w:top w:val="nil"/>
            </w:tcBorders>
            <w:vAlign w:val="center"/>
          </w:tcPr>
          <w:p w:rsidR="001E35EF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01/01/2025 a 31/12/2025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1E35EF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Portaria IFS nº 3072, de 01/11/2022</w:t>
            </w: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1E35EF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Mário André de Freitas Farias</w:t>
            </w:r>
          </w:p>
        </w:tc>
        <w:tc>
          <w:tcPr>
            <w:tcW w:w="3245" w:type="dxa"/>
            <w:tcBorders>
              <w:top w:val="nil"/>
              <w:right w:val="nil"/>
            </w:tcBorders>
            <w:vAlign w:val="center"/>
          </w:tcPr>
          <w:p w:rsidR="00995561" w:rsidRDefault="000C2188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28/01/2025 a 01/02/2025</w:t>
            </w:r>
          </w:p>
          <w:p w:rsidR="00995561" w:rsidRDefault="000C2188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09/12/2025 a 22/12/2025</w:t>
            </w:r>
          </w:p>
          <w:p w:rsidR="001E35EF" w:rsidRPr="009441E1" w:rsidRDefault="000C2188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23/12/2025 a 31/12/2025</w:t>
            </w:r>
          </w:p>
        </w:tc>
        <w:tc>
          <w:tcPr>
            <w:tcW w:w="25" w:type="dxa"/>
            <w:tcBorders>
              <w:top w:val="nil"/>
              <w:left w:val="nil"/>
            </w:tcBorders>
            <w:vAlign w:val="center"/>
          </w:tcPr>
          <w:p w:rsidR="001E35EF" w:rsidRPr="009441E1" w:rsidRDefault="001E35EF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nil"/>
            </w:tcBorders>
            <w:vAlign w:val="center"/>
          </w:tcPr>
          <w:p w:rsidR="001E35EF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Portaria IFS nº 3178, de 09/11/2022</w:t>
            </w:r>
          </w:p>
        </w:tc>
      </w:tr>
      <w:tr w:rsidR="001E35EF" w:rsidTr="009441E1">
        <w:trPr>
          <w:trHeight w:val="609"/>
          <w:jc w:val="center"/>
        </w:trPr>
        <w:tc>
          <w:tcPr>
            <w:tcW w:w="2168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Pró-Reitor</w:t>
            </w:r>
            <w:r w:rsidRPr="009441E1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de</w:t>
            </w:r>
            <w:r w:rsidRPr="009441E1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Ensino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</w:tcBorders>
            <w:vAlign w:val="center"/>
          </w:tcPr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Alysson Santos Barreto</w:t>
            </w:r>
          </w:p>
        </w:tc>
        <w:tc>
          <w:tcPr>
            <w:tcW w:w="1467" w:type="dxa"/>
            <w:tcBorders>
              <w:top w:val="nil"/>
            </w:tcBorders>
            <w:vAlign w:val="center"/>
          </w:tcPr>
          <w:p w:rsidR="001E35EF" w:rsidRPr="009441E1" w:rsidRDefault="00A15419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01/01/2025 a 31/12/2025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1E35EF" w:rsidRPr="009441E1" w:rsidRDefault="00A15419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Portaria IFS nº 3515, de 17/11/2017</w:t>
            </w: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1E35EF" w:rsidRPr="009441E1" w:rsidRDefault="00A15419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Elza Ferreira Santos</w:t>
            </w:r>
          </w:p>
        </w:tc>
        <w:tc>
          <w:tcPr>
            <w:tcW w:w="3245" w:type="dxa"/>
            <w:tcBorders>
              <w:top w:val="nil"/>
              <w:right w:val="nil"/>
            </w:tcBorders>
            <w:vAlign w:val="center"/>
          </w:tcPr>
          <w:p w:rsidR="00A15419" w:rsidRPr="009441E1" w:rsidRDefault="00A15419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06 a 07/01/2025</w:t>
            </w:r>
          </w:p>
          <w:p w:rsidR="00A15419" w:rsidRPr="009441E1" w:rsidRDefault="00A15419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22/04 a 24/05/2025</w:t>
            </w:r>
          </w:p>
          <w:p w:rsidR="00A15419" w:rsidRPr="009441E1" w:rsidRDefault="00A15419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 a 30/05/2025</w:t>
            </w:r>
          </w:p>
          <w:p w:rsidR="001E35EF" w:rsidRPr="009441E1" w:rsidRDefault="00A15419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03 a 05/11/2025</w:t>
            </w:r>
          </w:p>
        </w:tc>
        <w:tc>
          <w:tcPr>
            <w:tcW w:w="25" w:type="dxa"/>
            <w:tcBorders>
              <w:top w:val="nil"/>
              <w:left w:val="nil"/>
            </w:tcBorders>
            <w:vAlign w:val="center"/>
          </w:tcPr>
          <w:p w:rsidR="001E35EF" w:rsidRPr="009441E1" w:rsidRDefault="001E35EF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nil"/>
            </w:tcBorders>
            <w:vAlign w:val="center"/>
          </w:tcPr>
          <w:p w:rsidR="001E35EF" w:rsidRPr="009441E1" w:rsidRDefault="00A15419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Portaria IFS nº 606, de 11 de março de 2019</w:t>
            </w:r>
          </w:p>
        </w:tc>
      </w:tr>
      <w:tr w:rsidR="000C2188" w:rsidTr="009441E1">
        <w:trPr>
          <w:trHeight w:val="1185"/>
          <w:jc w:val="center"/>
        </w:trPr>
        <w:tc>
          <w:tcPr>
            <w:tcW w:w="2168" w:type="dxa"/>
            <w:vMerge w:val="restart"/>
            <w:tcBorders>
              <w:top w:val="nil"/>
            </w:tcBorders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Pró-Reitor de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Administração</w:t>
            </w:r>
          </w:p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vMerge w:val="restart"/>
            <w:tcBorders>
              <w:top w:val="nil"/>
            </w:tcBorders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Ider de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Santana Santos</w:t>
            </w:r>
          </w:p>
        </w:tc>
        <w:tc>
          <w:tcPr>
            <w:tcW w:w="1467" w:type="dxa"/>
            <w:vMerge w:val="restart"/>
            <w:tcBorders>
              <w:top w:val="nil"/>
            </w:tcBorders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01/01/2025 a 31/12/2025</w:t>
            </w:r>
          </w:p>
        </w:tc>
        <w:tc>
          <w:tcPr>
            <w:tcW w:w="2130" w:type="dxa"/>
            <w:vMerge w:val="restart"/>
            <w:tcBorders>
              <w:top w:val="nil"/>
            </w:tcBorders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Portaria </w:t>
            </w:r>
            <w:r w:rsid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IFS nº 1553, de 16/06/</w:t>
            </w: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376" w:type="dxa"/>
            <w:tcBorders>
              <w:top w:val="nil"/>
              <w:bottom w:val="single" w:sz="4" w:space="0" w:color="auto"/>
            </w:tcBorders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Michel Barbosa de Oliveira</w:t>
            </w:r>
          </w:p>
        </w:tc>
        <w:tc>
          <w:tcPr>
            <w:tcW w:w="324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995561" w:rsidRDefault="000C2188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14/04/2025 a 16/04/2025</w:t>
            </w:r>
          </w:p>
          <w:p w:rsidR="000C2188" w:rsidRPr="009441E1" w:rsidRDefault="000C2188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12/05/2025 a 16/05/2025</w:t>
            </w:r>
          </w:p>
        </w:tc>
        <w:tc>
          <w:tcPr>
            <w:tcW w:w="2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C2188" w:rsidRPr="009441E1" w:rsidRDefault="000C2188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nil"/>
              <w:bottom w:val="single" w:sz="4" w:space="0" w:color="auto"/>
            </w:tcBorders>
            <w:vAlign w:val="center"/>
          </w:tcPr>
          <w:p w:rsidR="000C2188" w:rsidRPr="009441E1" w:rsidRDefault="000C2188" w:rsidP="0099556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Portaria </w:t>
            </w:r>
            <w:r w:rsidR="0099556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IFS nº 979, de 11/04/</w:t>
            </w: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2025 </w:t>
            </w:r>
            <w:r w:rsidR="0099556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e </w:t>
            </w: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Portaria</w:t>
            </w:r>
            <w:r w:rsidR="0099556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IFS  nº 1291, de 08/05/</w:t>
            </w: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2025</w:t>
            </w:r>
          </w:p>
        </w:tc>
      </w:tr>
      <w:tr w:rsidR="000C2188" w:rsidTr="009441E1">
        <w:trPr>
          <w:trHeight w:val="1008"/>
          <w:jc w:val="center"/>
        </w:trPr>
        <w:tc>
          <w:tcPr>
            <w:tcW w:w="2168" w:type="dxa"/>
            <w:vMerge/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vMerge/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67" w:type="dxa"/>
            <w:vMerge/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:rsidR="000C2188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Alexandre Melo Diniz</w:t>
            </w:r>
          </w:p>
        </w:tc>
        <w:tc>
          <w:tcPr>
            <w:tcW w:w="3245" w:type="dxa"/>
            <w:tcBorders>
              <w:top w:val="single" w:sz="4" w:space="0" w:color="auto"/>
              <w:right w:val="nil"/>
            </w:tcBorders>
            <w:vAlign w:val="center"/>
          </w:tcPr>
          <w:p w:rsidR="000C2188" w:rsidRPr="009441E1" w:rsidRDefault="000C2188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09/07/2025 a 17/07/2025 28/07/2025 a 31/07/2025 05/08/2025 a 13/08/2025</w:t>
            </w:r>
          </w:p>
        </w:tc>
        <w:tc>
          <w:tcPr>
            <w:tcW w:w="25" w:type="dxa"/>
            <w:tcBorders>
              <w:top w:val="single" w:sz="4" w:space="0" w:color="auto"/>
              <w:left w:val="nil"/>
            </w:tcBorders>
            <w:vAlign w:val="center"/>
          </w:tcPr>
          <w:p w:rsidR="000C2188" w:rsidRPr="009441E1" w:rsidRDefault="000C2188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auto"/>
            </w:tcBorders>
            <w:vAlign w:val="center"/>
          </w:tcPr>
          <w:p w:rsidR="000C2188" w:rsidRPr="009441E1" w:rsidRDefault="000C2188" w:rsidP="0099556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Portaria </w:t>
            </w:r>
            <w:r w:rsidR="0099556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IFS nº 3174, de 08/11/</w:t>
            </w: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2022</w:t>
            </w:r>
          </w:p>
        </w:tc>
      </w:tr>
      <w:tr w:rsidR="001E35EF" w:rsidTr="009441E1">
        <w:trPr>
          <w:trHeight w:val="609"/>
          <w:jc w:val="center"/>
        </w:trPr>
        <w:tc>
          <w:tcPr>
            <w:tcW w:w="2168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Pró-Reitor de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Desenvolvimento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Institucional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(PRODIN)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</w:p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Chirlaine Cristine Gonçalves</w:t>
            </w:r>
          </w:p>
        </w:tc>
        <w:tc>
          <w:tcPr>
            <w:tcW w:w="1467" w:type="dxa"/>
            <w:tcBorders>
              <w:top w:val="nil"/>
            </w:tcBorders>
            <w:vAlign w:val="center"/>
          </w:tcPr>
          <w:p w:rsidR="00A64042" w:rsidRPr="009441E1" w:rsidRDefault="00A64042" w:rsidP="009441E1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92"/>
            </w:tblGrid>
            <w:tr w:rsidR="00A64042" w:rsidRPr="009441E1" w:rsidTr="00A64042">
              <w:trPr>
                <w:trHeight w:val="247"/>
              </w:trPr>
              <w:tc>
                <w:tcPr>
                  <w:tcW w:w="1392" w:type="dxa"/>
                </w:tcPr>
                <w:p w:rsidR="00A64042" w:rsidRPr="009441E1" w:rsidRDefault="00A64042" w:rsidP="009441E1">
                  <w:pPr>
                    <w:pStyle w:val="Default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01/01/2025 a 31/12/2025</w:t>
                  </w:r>
                </w:p>
              </w:tc>
            </w:tr>
          </w:tbl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A64042" w:rsidRPr="009441E1" w:rsidRDefault="00A64042" w:rsidP="009441E1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087"/>
            </w:tblGrid>
            <w:tr w:rsidR="00A64042" w:rsidRPr="009441E1" w:rsidTr="009441E1">
              <w:trPr>
                <w:trHeight w:val="261"/>
              </w:trPr>
              <w:tc>
                <w:tcPr>
                  <w:tcW w:w="2087" w:type="dxa"/>
                </w:tcPr>
                <w:p w:rsidR="00A64042" w:rsidRPr="009441E1" w:rsidRDefault="00A64042" w:rsidP="009441E1">
                  <w:pPr>
                    <w:pStyle w:val="Default"/>
                    <w:ind w:left="-142" w:right="-175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Portaria</w:t>
                  </w:r>
                  <w:r w:rsid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IFS nº3111, de 04/11/</w:t>
                  </w: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2022</w:t>
                  </w:r>
                </w:p>
              </w:tc>
            </w:tr>
          </w:tbl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A64042" w:rsidRPr="009441E1" w:rsidRDefault="00A64042" w:rsidP="009441E1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tbl>
            <w:tblPr>
              <w:tblW w:w="1525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525"/>
            </w:tblGrid>
            <w:tr w:rsidR="00A64042" w:rsidRPr="009441E1" w:rsidTr="00A64042">
              <w:trPr>
                <w:trHeight w:val="339"/>
              </w:trPr>
              <w:tc>
                <w:tcPr>
                  <w:tcW w:w="1525" w:type="dxa"/>
                </w:tcPr>
                <w:p w:rsidR="00A64042" w:rsidRPr="009441E1" w:rsidRDefault="00A64042" w:rsidP="009441E1">
                  <w:pPr>
                    <w:pStyle w:val="Default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Marisa Rodrigues Antunes</w:t>
                  </w:r>
                </w:p>
              </w:tc>
            </w:tr>
          </w:tbl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45" w:type="dxa"/>
            <w:tcBorders>
              <w:top w:val="nil"/>
              <w:right w:val="nil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913"/>
            </w:tblGrid>
            <w:tr w:rsidR="00A64042" w:rsidRPr="009441E1" w:rsidTr="00A64042">
              <w:trPr>
                <w:trHeight w:val="439"/>
              </w:trPr>
              <w:tc>
                <w:tcPr>
                  <w:tcW w:w="2913" w:type="dxa"/>
                </w:tcPr>
                <w:p w:rsidR="00421637" w:rsidRPr="009441E1" w:rsidRDefault="00421637" w:rsidP="009441E1">
                  <w:pPr>
                    <w:pStyle w:val="Default"/>
                    <w:ind w:right="1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12/05/2025</w:t>
                  </w:r>
                </w:p>
                <w:p w:rsidR="00421637" w:rsidRPr="009441E1" w:rsidRDefault="00421637" w:rsidP="009441E1">
                  <w:pPr>
                    <w:pStyle w:val="Default"/>
                    <w:ind w:right="1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02 a 07/06/2025</w:t>
                  </w:r>
                </w:p>
                <w:p w:rsidR="00421637" w:rsidRPr="009441E1" w:rsidRDefault="00421637" w:rsidP="009441E1">
                  <w:pPr>
                    <w:pStyle w:val="Default"/>
                    <w:ind w:right="1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10/06 a 11/07/2025</w:t>
                  </w:r>
                </w:p>
                <w:p w:rsidR="00421637" w:rsidRPr="009441E1" w:rsidRDefault="00421637" w:rsidP="009441E1">
                  <w:pPr>
                    <w:pStyle w:val="Default"/>
                    <w:ind w:right="1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21/07 a 02/08/2025</w:t>
                  </w:r>
                </w:p>
                <w:p w:rsidR="00A64042" w:rsidRPr="009441E1" w:rsidRDefault="00421637" w:rsidP="009441E1">
                  <w:pPr>
                    <w:pStyle w:val="Default"/>
                    <w:ind w:right="1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24/11 a 17/12/2025</w:t>
                  </w:r>
                </w:p>
              </w:tc>
            </w:tr>
          </w:tbl>
          <w:p w:rsidR="001E35EF" w:rsidRPr="009441E1" w:rsidRDefault="001E35EF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" w:type="dxa"/>
            <w:tcBorders>
              <w:top w:val="nil"/>
              <w:left w:val="nil"/>
            </w:tcBorders>
            <w:vAlign w:val="center"/>
          </w:tcPr>
          <w:p w:rsidR="001E35EF" w:rsidRPr="009441E1" w:rsidRDefault="001E35EF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nil"/>
            </w:tcBorders>
            <w:vAlign w:val="center"/>
          </w:tcPr>
          <w:p w:rsidR="00A64042" w:rsidRPr="009441E1" w:rsidRDefault="00A64042" w:rsidP="009441E1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37"/>
            </w:tblGrid>
            <w:tr w:rsidR="00A64042" w:rsidRPr="009441E1" w:rsidTr="00995561">
              <w:trPr>
                <w:trHeight w:val="234"/>
              </w:trPr>
              <w:tc>
                <w:tcPr>
                  <w:tcW w:w="2237" w:type="dxa"/>
                </w:tcPr>
                <w:p w:rsidR="00A64042" w:rsidRPr="009441E1" w:rsidRDefault="009441E1" w:rsidP="009441E1">
                  <w:pPr>
                    <w:pStyle w:val="Default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Portaria </w:t>
                  </w:r>
                  <w:r w:rsidR="00995561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IFS </w:t>
                  </w:r>
                  <w:r w:rsidRPr="009441E1">
                    <w:rPr>
                      <w:rFonts w:asciiTheme="minorHAnsi" w:hAnsiTheme="minorHAnsi" w:cstheme="minorHAnsi"/>
                      <w:sz w:val="20"/>
                      <w:szCs w:val="20"/>
                    </w:rPr>
                    <w:t>nº 1843 de 19 de agosto de 2024</w:t>
                  </w:r>
                </w:p>
              </w:tc>
            </w:tr>
          </w:tbl>
          <w:p w:rsidR="001E35EF" w:rsidRPr="009441E1" w:rsidRDefault="001E35EF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67CA4" w:rsidTr="009441E1">
        <w:trPr>
          <w:trHeight w:val="1550"/>
          <w:jc w:val="center"/>
        </w:trPr>
        <w:tc>
          <w:tcPr>
            <w:tcW w:w="2168" w:type="dxa"/>
            <w:vMerge w:val="restart"/>
            <w:tcBorders>
              <w:top w:val="nil"/>
            </w:tcBorders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Pró-Reitor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de</w:t>
            </w:r>
            <w:r w:rsidRPr="009441E1">
              <w:rPr>
                <w:rFonts w:asciiTheme="minorHAnsi" w:hAnsiTheme="minorHAnsi" w:cstheme="minorHAnsi"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Gestão de Pessoas</w:t>
            </w:r>
          </w:p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vMerge w:val="restart"/>
            <w:tcBorders>
              <w:top w:val="nil"/>
            </w:tcBorders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Carlos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Menezes</w:t>
            </w:r>
            <w:r w:rsidRPr="009441E1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de</w:t>
            </w:r>
          </w:p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Souza</w:t>
            </w:r>
            <w:r w:rsidRPr="009441E1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Júnior</w:t>
            </w:r>
          </w:p>
        </w:tc>
        <w:tc>
          <w:tcPr>
            <w:tcW w:w="1467" w:type="dxa"/>
            <w:vMerge w:val="restart"/>
            <w:tcBorders>
              <w:top w:val="nil"/>
            </w:tcBorders>
            <w:vAlign w:val="center"/>
          </w:tcPr>
          <w:p w:rsidR="00A67CA4" w:rsidRPr="009441E1" w:rsidRDefault="009441E1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01/01/2025 a 31/</w:t>
            </w:r>
            <w:r w:rsidR="00FF6A8B" w:rsidRPr="009441E1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A67CA4" w:rsidRPr="009441E1">
              <w:rPr>
                <w:rFonts w:asciiTheme="minorHAnsi" w:hAnsiTheme="minorHAnsi" w:cstheme="minorHAnsi"/>
                <w:sz w:val="20"/>
                <w:szCs w:val="20"/>
              </w:rPr>
              <w:t>2025</w:t>
            </w:r>
          </w:p>
        </w:tc>
        <w:tc>
          <w:tcPr>
            <w:tcW w:w="2130" w:type="dxa"/>
            <w:vMerge w:val="restart"/>
            <w:tcBorders>
              <w:top w:val="nil"/>
            </w:tcBorders>
            <w:vAlign w:val="center"/>
          </w:tcPr>
          <w:p w:rsidR="00A67CA4" w:rsidRPr="009441E1" w:rsidRDefault="009441E1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Portaria IFS nº 459, de 26/02/</w:t>
            </w:r>
            <w:r w:rsidR="00A67CA4" w:rsidRPr="009441E1">
              <w:rPr>
                <w:rFonts w:asciiTheme="minorHAnsi" w:hAnsiTheme="minorHAnsi" w:cstheme="minorHAnsi"/>
                <w:sz w:val="20"/>
                <w:szCs w:val="20"/>
              </w:rPr>
              <w:t>2021</w:t>
            </w: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Paulo Durval Barreto de Araújo</w:t>
            </w:r>
          </w:p>
        </w:tc>
        <w:tc>
          <w:tcPr>
            <w:tcW w:w="3245" w:type="dxa"/>
            <w:tcBorders>
              <w:top w:val="nil"/>
              <w:right w:val="nil"/>
            </w:tcBorders>
            <w:vAlign w:val="center"/>
          </w:tcPr>
          <w:p w:rsidR="00A67CA4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13/01/2025 a 13/01/</w:t>
            </w:r>
            <w:r w:rsidR="00A67CA4" w:rsidRPr="009441E1">
              <w:rPr>
                <w:rFonts w:asciiTheme="minorHAnsi" w:hAnsiTheme="minorHAnsi" w:cstheme="minorHAnsi"/>
                <w:sz w:val="20"/>
                <w:szCs w:val="20"/>
              </w:rPr>
              <w:t>2025</w:t>
            </w:r>
          </w:p>
          <w:p w:rsidR="00A67CA4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02/07/2025 a 20/</w:t>
            </w:r>
            <w:r w:rsidR="00C1358A">
              <w:rPr>
                <w:rFonts w:asciiTheme="minorHAnsi" w:hAnsiTheme="minorHAnsi" w:cstheme="minorHAnsi"/>
                <w:sz w:val="20"/>
                <w:szCs w:val="20"/>
              </w:rPr>
              <w:t>07/</w:t>
            </w:r>
            <w:r w:rsidR="00A67CA4" w:rsidRPr="009441E1">
              <w:rPr>
                <w:rFonts w:asciiTheme="minorHAnsi" w:hAnsiTheme="minorHAnsi" w:cstheme="minorHAnsi"/>
                <w:sz w:val="20"/>
                <w:szCs w:val="20"/>
              </w:rPr>
              <w:t>2025</w:t>
            </w:r>
          </w:p>
          <w:p w:rsidR="00A67CA4" w:rsidRPr="009441E1" w:rsidRDefault="00C1358A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08/09/2025 a 14/09/</w:t>
            </w:r>
            <w:r w:rsidR="00A67CA4" w:rsidRPr="009441E1">
              <w:rPr>
                <w:rFonts w:asciiTheme="minorHAnsi" w:hAnsiTheme="minorHAnsi" w:cstheme="minorHAnsi"/>
                <w:sz w:val="20"/>
                <w:szCs w:val="20"/>
              </w:rPr>
              <w:t>2025</w:t>
            </w:r>
          </w:p>
          <w:p w:rsidR="00A67CA4" w:rsidRPr="009441E1" w:rsidRDefault="00C1358A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09/12/2025 a 23/12/</w:t>
            </w:r>
            <w:r w:rsidR="00A67CA4" w:rsidRPr="009441E1">
              <w:rPr>
                <w:rFonts w:asciiTheme="minorHAnsi" w:hAnsiTheme="minorHAnsi" w:cstheme="minorHAnsi"/>
                <w:sz w:val="20"/>
                <w:szCs w:val="20"/>
              </w:rPr>
              <w:t>2025</w:t>
            </w:r>
          </w:p>
        </w:tc>
        <w:tc>
          <w:tcPr>
            <w:tcW w:w="25" w:type="dxa"/>
            <w:vMerge w:val="restart"/>
            <w:tcBorders>
              <w:top w:val="nil"/>
              <w:left w:val="nil"/>
            </w:tcBorders>
            <w:vAlign w:val="center"/>
          </w:tcPr>
          <w:p w:rsidR="00A67CA4" w:rsidRPr="009441E1" w:rsidRDefault="00A67CA4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nil"/>
            </w:tcBorders>
            <w:vAlign w:val="center"/>
          </w:tcPr>
          <w:p w:rsidR="00A67CA4" w:rsidRPr="009441E1" w:rsidRDefault="00A67CA4" w:rsidP="0099556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Portaria IFS n</w:t>
            </w:r>
            <w:r w:rsidR="00995561">
              <w:rPr>
                <w:rFonts w:asciiTheme="minorHAnsi" w:hAnsiTheme="minorHAnsi" w:cstheme="minorHAnsi"/>
                <w:sz w:val="20"/>
                <w:szCs w:val="20"/>
              </w:rPr>
              <w:t>ª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 3.951, de 27.12.2019</w:t>
            </w:r>
          </w:p>
        </w:tc>
      </w:tr>
      <w:tr w:rsidR="00A67CA4" w:rsidTr="009441E1">
        <w:trPr>
          <w:trHeight w:val="755"/>
          <w:jc w:val="center"/>
        </w:trPr>
        <w:tc>
          <w:tcPr>
            <w:tcW w:w="2168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</w:p>
        </w:tc>
        <w:tc>
          <w:tcPr>
            <w:tcW w:w="1467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30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vMerge w:val="restart"/>
            <w:tcBorders>
              <w:top w:val="nil"/>
            </w:tcBorders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Carla Cristina Valois Lins Xavier</w:t>
            </w:r>
          </w:p>
        </w:tc>
        <w:tc>
          <w:tcPr>
            <w:tcW w:w="3245" w:type="dxa"/>
            <w:tcBorders>
              <w:right w:val="nil"/>
            </w:tcBorders>
            <w:vAlign w:val="center"/>
          </w:tcPr>
          <w:p w:rsidR="00341B51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28/04/2025 a 21/05/</w:t>
            </w:r>
            <w:r w:rsidR="00341B51" w:rsidRPr="009441E1">
              <w:rPr>
                <w:rFonts w:asciiTheme="minorHAnsi" w:hAnsiTheme="minorHAnsi" w:cstheme="minorHAnsi"/>
                <w:sz w:val="20"/>
                <w:szCs w:val="20"/>
              </w:rPr>
              <w:t>2025</w:t>
            </w:r>
          </w:p>
        </w:tc>
        <w:tc>
          <w:tcPr>
            <w:tcW w:w="25" w:type="dxa"/>
            <w:vMerge/>
            <w:tcBorders>
              <w:left w:val="nil"/>
            </w:tcBorders>
            <w:vAlign w:val="center"/>
          </w:tcPr>
          <w:p w:rsidR="00A67CA4" w:rsidRPr="009441E1" w:rsidRDefault="00A67CA4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vAlign w:val="center"/>
          </w:tcPr>
          <w:p w:rsidR="00D0001D" w:rsidRPr="009441E1" w:rsidRDefault="00C1358A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Portaria IFS nº</w:t>
            </w:r>
            <w:r w:rsidR="00D0001D"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 1.148, de 28.04.2025</w:t>
            </w:r>
          </w:p>
        </w:tc>
      </w:tr>
      <w:tr w:rsidR="00A67CA4" w:rsidTr="009441E1">
        <w:trPr>
          <w:trHeight w:val="754"/>
          <w:jc w:val="center"/>
        </w:trPr>
        <w:tc>
          <w:tcPr>
            <w:tcW w:w="2168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</w:p>
        </w:tc>
        <w:tc>
          <w:tcPr>
            <w:tcW w:w="1467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30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vMerge/>
            <w:vAlign w:val="center"/>
          </w:tcPr>
          <w:p w:rsidR="00A67CA4" w:rsidRPr="009441E1" w:rsidRDefault="00A67CA4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45" w:type="dxa"/>
            <w:tcBorders>
              <w:right w:val="nil"/>
            </w:tcBorders>
            <w:vAlign w:val="center"/>
          </w:tcPr>
          <w:p w:rsidR="00A67CA4" w:rsidRPr="009441E1" w:rsidRDefault="009441E1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21/07/2025 a 31/07/</w:t>
            </w:r>
            <w:r w:rsidR="00341B51" w:rsidRPr="009441E1">
              <w:rPr>
                <w:rFonts w:asciiTheme="minorHAnsi" w:hAnsiTheme="minorHAnsi" w:cstheme="minorHAnsi"/>
                <w:sz w:val="20"/>
                <w:szCs w:val="20"/>
              </w:rPr>
              <w:t>2025</w:t>
            </w:r>
          </w:p>
        </w:tc>
        <w:tc>
          <w:tcPr>
            <w:tcW w:w="25" w:type="dxa"/>
            <w:vMerge/>
            <w:tcBorders>
              <w:left w:val="nil"/>
            </w:tcBorders>
            <w:vAlign w:val="center"/>
          </w:tcPr>
          <w:p w:rsidR="00A67CA4" w:rsidRPr="009441E1" w:rsidRDefault="00A67CA4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vAlign w:val="center"/>
          </w:tcPr>
          <w:p w:rsidR="00A67CA4" w:rsidRPr="009441E1" w:rsidRDefault="00C1358A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Portaria IFS nº</w:t>
            </w:r>
            <w:r w:rsidR="00D0001D"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 2.279, de 21.07.2025</w:t>
            </w:r>
          </w:p>
        </w:tc>
      </w:tr>
      <w:tr w:rsidR="00584A63" w:rsidTr="009441E1">
        <w:trPr>
          <w:trHeight w:val="609"/>
          <w:jc w:val="center"/>
        </w:trPr>
        <w:tc>
          <w:tcPr>
            <w:tcW w:w="2168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Diretor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de</w:t>
            </w:r>
            <w:r w:rsidRPr="009441E1">
              <w:rPr>
                <w:rFonts w:asciiTheme="minorHAnsi" w:hAnsiTheme="minorHAnsi" w:cstheme="minorHAnsi"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Inovação</w:t>
            </w:r>
            <w:r w:rsidRPr="009441E1">
              <w:rPr>
                <w:rFonts w:asciiTheme="minorHAnsi" w:hAnsiTheme="minorHAnsi" w:cstheme="minorHAnsi"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e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Empreendedorismo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José</w:t>
            </w:r>
            <w:r w:rsidRPr="009441E1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Augusto Andrade</w:t>
            </w:r>
            <w:r w:rsidRPr="009441E1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Filho</w:t>
            </w:r>
          </w:p>
        </w:tc>
        <w:tc>
          <w:tcPr>
            <w:tcW w:w="1467" w:type="dxa"/>
            <w:tcBorders>
              <w:top w:val="nil"/>
            </w:tcBorders>
            <w:vAlign w:val="center"/>
          </w:tcPr>
          <w:p w:rsidR="00A64042" w:rsidRPr="009441E1" w:rsidRDefault="00A64042" w:rsidP="009441E1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01/01/2025 a 31/12/2025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584A63" w:rsidRPr="009441E1" w:rsidRDefault="00A64042" w:rsidP="00995561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Portaria IFS nº 2406, de 21/08/2018</w:t>
            </w: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A64042" w:rsidRPr="009441E1" w:rsidRDefault="00A64042" w:rsidP="009441E1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Alessandro Viana Fontes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45" w:type="dxa"/>
            <w:tcBorders>
              <w:top w:val="nil"/>
              <w:right w:val="nil"/>
            </w:tcBorders>
            <w:vAlign w:val="center"/>
          </w:tcPr>
          <w:p w:rsidR="00E67620" w:rsidRPr="009441E1" w:rsidRDefault="00A64042" w:rsidP="009441E1">
            <w:pPr>
              <w:pStyle w:val="Default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06/01/2025 a 17/01/2025</w:t>
            </w:r>
          </w:p>
          <w:p w:rsidR="00A64042" w:rsidRPr="009441E1" w:rsidRDefault="00A64042" w:rsidP="009441E1">
            <w:pPr>
              <w:pStyle w:val="Default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06/03/2025</w:t>
            </w:r>
          </w:p>
          <w:p w:rsidR="00584A63" w:rsidRPr="009441E1" w:rsidRDefault="00A64042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22/04/2025 a 04/05/2025 08/09/2025 a 19/09/2025</w:t>
            </w:r>
          </w:p>
        </w:tc>
        <w:tc>
          <w:tcPr>
            <w:tcW w:w="25" w:type="dxa"/>
            <w:tcBorders>
              <w:top w:val="nil"/>
              <w:left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nil"/>
            </w:tcBorders>
            <w:vAlign w:val="center"/>
          </w:tcPr>
          <w:p w:rsidR="00A64042" w:rsidRPr="009441E1" w:rsidRDefault="00A64042" w:rsidP="009441E1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Portaria IFS nº 250, de 02/02/2024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4A63" w:rsidTr="009441E1">
        <w:trPr>
          <w:trHeight w:val="609"/>
          <w:jc w:val="center"/>
        </w:trPr>
        <w:tc>
          <w:tcPr>
            <w:tcW w:w="2168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Diretor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de</w:t>
            </w:r>
            <w:r w:rsidRPr="009441E1">
              <w:rPr>
                <w:rFonts w:asciiTheme="minorHAnsi" w:hAnsiTheme="minorHAnsi" w:cstheme="minorHAnsi"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Tecnologia da Informação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Marcos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Pereira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dos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1467" w:type="dxa"/>
            <w:tcBorders>
              <w:top w:val="nil"/>
            </w:tcBorders>
            <w:vAlign w:val="center"/>
          </w:tcPr>
          <w:p w:rsidR="00A64042" w:rsidRPr="009441E1" w:rsidRDefault="00A64042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0" w:name="_GoBack"/>
            <w:bookmarkEnd w:id="0"/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01/01/2025</w:t>
            </w:r>
            <w:r w:rsidRPr="009441E1">
              <w:rPr>
                <w:rFonts w:asciiTheme="minorHAnsi" w:hAnsiTheme="minorHAnsi" w:cstheme="minorHAnsi"/>
                <w:spacing w:val="8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>a</w:t>
            </w:r>
          </w:p>
          <w:p w:rsidR="00584A63" w:rsidRPr="009441E1" w:rsidRDefault="00A64042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31/12/2025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584A63" w:rsidRPr="009441E1" w:rsidRDefault="00C1358A" w:rsidP="00C1358A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Portaria IFS</w:t>
            </w:r>
            <w:r w:rsidR="00A64042"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="00A64042"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º 1824,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de 31/07/</w:t>
            </w:r>
            <w:r w:rsidR="00A64042" w:rsidRPr="009441E1">
              <w:rPr>
                <w:rFonts w:asciiTheme="minorHAnsi" w:hAnsiTheme="minorHAnsi" w:cstheme="minorHAnsi"/>
                <w:sz w:val="20"/>
                <w:szCs w:val="20"/>
              </w:rPr>
              <w:t>2020</w:t>
            </w: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584A63" w:rsidRPr="009441E1" w:rsidRDefault="00A64042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Jadson Fábio Santos Júnior</w:t>
            </w:r>
          </w:p>
        </w:tc>
        <w:tc>
          <w:tcPr>
            <w:tcW w:w="3245" w:type="dxa"/>
            <w:tcBorders>
              <w:top w:val="nil"/>
              <w:right w:val="nil"/>
            </w:tcBorders>
            <w:vAlign w:val="center"/>
          </w:tcPr>
          <w:p w:rsidR="00A64042" w:rsidRPr="009441E1" w:rsidRDefault="00E67620" w:rsidP="009441E1">
            <w:pPr>
              <w:pStyle w:val="TableParagraph"/>
              <w:ind w:right="1"/>
              <w:jc w:val="center"/>
              <w:rPr>
                <w:rFonts w:asciiTheme="minorHAnsi" w:eastAsia="Georgia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eastAsia="Georgia" w:hAnsiTheme="minorHAnsi" w:cstheme="minorHAnsi"/>
                <w:sz w:val="20"/>
                <w:szCs w:val="20"/>
              </w:rPr>
              <w:t>30/07/2025 a 31/07/2025</w:t>
            </w:r>
          </w:p>
          <w:p w:rsidR="00584A63" w:rsidRPr="00995561" w:rsidRDefault="00E67620" w:rsidP="00995561">
            <w:pPr>
              <w:pStyle w:val="TableParagraph"/>
              <w:ind w:right="1"/>
              <w:jc w:val="center"/>
              <w:rPr>
                <w:rFonts w:asciiTheme="minorHAnsi" w:eastAsia="Georgia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eastAsia="Georgia" w:hAnsiTheme="minorHAnsi" w:cstheme="minorHAnsi"/>
                <w:sz w:val="20"/>
                <w:szCs w:val="20"/>
              </w:rPr>
              <w:t>19/12/2025 a 31/12/2025</w:t>
            </w:r>
          </w:p>
        </w:tc>
        <w:tc>
          <w:tcPr>
            <w:tcW w:w="25" w:type="dxa"/>
            <w:tcBorders>
              <w:top w:val="nil"/>
              <w:left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nil"/>
            </w:tcBorders>
            <w:vAlign w:val="center"/>
          </w:tcPr>
          <w:p w:rsidR="00584A63" w:rsidRPr="009441E1" w:rsidRDefault="00A64042" w:rsidP="00C1358A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C1358A">
              <w:rPr>
                <w:rFonts w:asciiTheme="minorHAnsi" w:hAnsiTheme="minorHAnsi" w:cstheme="minorHAnsi"/>
                <w:sz w:val="20"/>
                <w:szCs w:val="20"/>
              </w:rPr>
              <w:t>ortaria IFS n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º 3382, </w:t>
            </w:r>
            <w:r w:rsidR="00C1358A">
              <w:rPr>
                <w:rFonts w:asciiTheme="minorHAnsi" w:hAnsiTheme="minorHAnsi" w:cstheme="minorHAnsi"/>
                <w:sz w:val="20"/>
                <w:szCs w:val="20"/>
              </w:rPr>
              <w:t>de 21/12/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2023</w:t>
            </w:r>
          </w:p>
        </w:tc>
      </w:tr>
      <w:tr w:rsidR="00584A63" w:rsidTr="009441E1">
        <w:trPr>
          <w:trHeight w:val="609"/>
          <w:jc w:val="center"/>
        </w:trPr>
        <w:tc>
          <w:tcPr>
            <w:tcW w:w="2168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Diretoria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Geral</w:t>
            </w:r>
            <w:r w:rsidRPr="009441E1">
              <w:rPr>
                <w:rFonts w:asciiTheme="minorHAnsi" w:hAnsiTheme="minorHAnsi" w:cstheme="minorHAnsi"/>
                <w:spacing w:val="-11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de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Bibliotecas</w:t>
            </w: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84A63" w:rsidRPr="009441E1" w:rsidRDefault="00584A63" w:rsidP="009441E1">
            <w:pPr>
              <w:pStyle w:val="TableParagraph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>Kelly</w:t>
            </w:r>
            <w:r w:rsidRPr="009441E1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9441E1">
              <w:rPr>
                <w:rFonts w:asciiTheme="minorHAnsi" w:hAnsiTheme="minorHAnsi" w:cstheme="minorHAnsi"/>
                <w:sz w:val="20"/>
                <w:szCs w:val="20"/>
              </w:rPr>
              <w:t xml:space="preserve">Cristina </w:t>
            </w:r>
            <w:r w:rsidRPr="009441E1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Barbosa</w:t>
            </w:r>
          </w:p>
          <w:p w:rsidR="00477AF5" w:rsidRPr="009441E1" w:rsidRDefault="00477AF5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</w:tcBorders>
            <w:vAlign w:val="center"/>
          </w:tcPr>
          <w:p w:rsidR="00584A63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01/01/2025 a 31/12/2025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584A63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Portaria IFS nº 2.489, de 29/09/2023</w:t>
            </w: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584A63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Daniel Amaro de Almeida</w:t>
            </w:r>
          </w:p>
        </w:tc>
        <w:tc>
          <w:tcPr>
            <w:tcW w:w="3245" w:type="dxa"/>
            <w:tcBorders>
              <w:top w:val="nil"/>
              <w:right w:val="nil"/>
            </w:tcBorders>
            <w:vAlign w:val="center"/>
          </w:tcPr>
          <w:p w:rsidR="00584A63" w:rsidRPr="009441E1" w:rsidRDefault="000C2188" w:rsidP="009441E1">
            <w:pPr>
              <w:pStyle w:val="TableParagraph"/>
              <w:ind w:right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13/01/2025 a 26/01/2025</w:t>
            </w:r>
          </w:p>
        </w:tc>
        <w:tc>
          <w:tcPr>
            <w:tcW w:w="25" w:type="dxa"/>
            <w:tcBorders>
              <w:top w:val="nil"/>
              <w:left w:val="nil"/>
            </w:tcBorders>
            <w:vAlign w:val="center"/>
          </w:tcPr>
          <w:p w:rsidR="00584A63" w:rsidRPr="009441E1" w:rsidRDefault="00584A63" w:rsidP="009441E1">
            <w:pPr>
              <w:pStyle w:val="TableParagraph"/>
              <w:ind w:left="1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nil"/>
            </w:tcBorders>
            <w:vAlign w:val="center"/>
          </w:tcPr>
          <w:p w:rsidR="00584A63" w:rsidRPr="009441E1" w:rsidRDefault="000C2188" w:rsidP="009441E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441E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Portaria IFS nº 2.653, de 06/11/2024</w:t>
            </w:r>
          </w:p>
        </w:tc>
      </w:tr>
    </w:tbl>
    <w:p w:rsidR="00A80E04" w:rsidRDefault="00A80E04" w:rsidP="00A80E04">
      <w:pPr>
        <w:pStyle w:val="TableParagraph"/>
        <w:spacing w:line="276" w:lineRule="auto"/>
        <w:rPr>
          <w:sz w:val="20"/>
        </w:rPr>
      </w:pPr>
    </w:p>
    <w:p w:rsidR="00A80E04" w:rsidRPr="00A80E04" w:rsidRDefault="00A80E04" w:rsidP="00A80E04"/>
    <w:p w:rsidR="00A80E04" w:rsidRPr="00A80E04" w:rsidRDefault="00A80E04" w:rsidP="00A80E04"/>
    <w:sectPr w:rsidR="00A80E04" w:rsidRPr="00A80E04" w:rsidSect="00584A63">
      <w:pgSz w:w="16840" w:h="11910" w:orient="landscape"/>
      <w:pgMar w:top="54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1A3"/>
    <w:rsid w:val="000C2188"/>
    <w:rsid w:val="001313FF"/>
    <w:rsid w:val="00156A78"/>
    <w:rsid w:val="001E35EF"/>
    <w:rsid w:val="00257D53"/>
    <w:rsid w:val="00341B51"/>
    <w:rsid w:val="00421637"/>
    <w:rsid w:val="00477AF5"/>
    <w:rsid w:val="004F4902"/>
    <w:rsid w:val="004F61A3"/>
    <w:rsid w:val="00584A63"/>
    <w:rsid w:val="00642B37"/>
    <w:rsid w:val="008335A7"/>
    <w:rsid w:val="009441E1"/>
    <w:rsid w:val="00955C23"/>
    <w:rsid w:val="00995561"/>
    <w:rsid w:val="00A15419"/>
    <w:rsid w:val="00A64042"/>
    <w:rsid w:val="00A67CA4"/>
    <w:rsid w:val="00A80E04"/>
    <w:rsid w:val="00B91D23"/>
    <w:rsid w:val="00C1358A"/>
    <w:rsid w:val="00C860D3"/>
    <w:rsid w:val="00D0001D"/>
    <w:rsid w:val="00E67620"/>
    <w:rsid w:val="00ED558F"/>
    <w:rsid w:val="00F27AC9"/>
    <w:rsid w:val="00F70D75"/>
    <w:rsid w:val="00FF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F87FB"/>
  <w15:docId w15:val="{89E9FD98-9123-43A0-BC38-81E00A2B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Default">
    <w:name w:val="Default"/>
    <w:rsid w:val="00A64042"/>
    <w:pPr>
      <w:widowControl/>
      <w:adjustRightInd w:val="0"/>
    </w:pPr>
    <w:rPr>
      <w:rFonts w:ascii="Calibri" w:hAnsi="Calibri" w:cs="Calibri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5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431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marcio.costa</dc:creator>
  <cp:lastModifiedBy>Márcio de Souza Costa</cp:lastModifiedBy>
  <cp:revision>8</cp:revision>
  <dcterms:created xsi:type="dcterms:W3CDTF">2026-03-10T13:57:00Z</dcterms:created>
  <dcterms:modified xsi:type="dcterms:W3CDTF">2026-03-25T18:52:00Z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2026-02-10T00:00:00Z</vt:filetime>
  </property>
  <property fmtid="{D5CDD505-2E9C-101B-9397-08002B2CF9AE}" pid="5" name="Producer">
    <vt:lpwstr>Microsoft® Word 2016</vt:lpwstr>
  </property>
</Properties>
</file>