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0"/>
        <w:rPr>
          <w:sz w:val="20"/>
        </w:rPr>
      </w:pPr>
      <w:r>
        <w:rPr>
          <w:sz w:val="20"/>
        </w:rPr>
        <w:drawing>
          <wp:inline distT="0" distB="0" distL="0" distR="0">
            <wp:extent cx="2359373" cy="416718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9373" cy="416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pStyle w:val="Heading1"/>
      </w:pPr>
      <w:r>
        <w:rPr/>
        <w:t>ANEXO IV</w:t>
      </w:r>
    </w:p>
    <w:p>
      <w:pPr>
        <w:pStyle w:val="BodyText"/>
        <w:spacing w:before="11"/>
        <w:rPr>
          <w:b/>
          <w:sz w:val="29"/>
        </w:rPr>
      </w:pPr>
    </w:p>
    <w:p>
      <w:pPr>
        <w:spacing w:before="92"/>
        <w:ind w:left="2625" w:right="2588" w:firstLine="0"/>
        <w:jc w:val="center"/>
        <w:rPr>
          <w:b/>
          <w:sz w:val="22"/>
        </w:rPr>
      </w:pPr>
      <w:r>
        <w:rPr>
          <w:b/>
          <w:sz w:val="22"/>
        </w:rPr>
        <w:t>TERMO DE AUTORIZAÇÃO DE PUBLICAÇÃO</w:t>
      </w:r>
    </w:p>
    <w:p>
      <w:pPr>
        <w:pStyle w:val="BodyText"/>
        <w:spacing w:before="11"/>
        <w:rPr>
          <w:b/>
          <w:sz w:val="23"/>
        </w:rPr>
      </w:pPr>
    </w:p>
    <w:p>
      <w:pPr>
        <w:spacing w:before="0"/>
        <w:ind w:left="2183" w:right="2588" w:firstLine="0"/>
        <w:jc w:val="center"/>
        <w:rPr>
          <w:b/>
          <w:sz w:val="24"/>
        </w:rPr>
      </w:pPr>
      <w:r>
        <w:rPr>
          <w:b/>
          <w:sz w:val="24"/>
        </w:rPr>
        <w:t>(AUTOR)</w:t>
      </w:r>
    </w:p>
    <w:p>
      <w:pPr>
        <w:pStyle w:val="BodyText"/>
        <w:spacing w:before="5"/>
        <w:rPr>
          <w:b/>
          <w:sz w:val="30"/>
        </w:rPr>
      </w:pPr>
    </w:p>
    <w:p>
      <w:pPr>
        <w:pStyle w:val="BodyText"/>
        <w:tabs>
          <w:tab w:pos="6579" w:val="left" w:leader="none"/>
          <w:tab w:pos="9420" w:val="left" w:leader="none"/>
        </w:tabs>
        <w:spacing w:line="362" w:lineRule="auto"/>
        <w:ind w:left="401" w:right="547"/>
        <w:jc w:val="both"/>
      </w:pPr>
      <w:r>
        <w:rPr/>
        <w:t>Eu,</w:t>
      </w:r>
      <w:r>
        <w:rPr>
          <w:u w:val="single"/>
        </w:rPr>
        <w:t> </w:t>
        <w:tab/>
        <w:tab/>
      </w:r>
      <w:r>
        <w:rPr/>
        <w:t>, portador(a)  de  cédula</w:t>
      </w:r>
      <w:r>
        <w:rPr>
          <w:spacing w:val="-7"/>
        </w:rPr>
        <w:t> </w:t>
      </w:r>
      <w:r>
        <w:rPr/>
        <w:t>de identidade</w:t>
      </w:r>
      <w:r>
        <w:rPr>
          <w:spacing w:val="26"/>
        </w:rPr>
        <w:t> </w:t>
      </w:r>
      <w:r>
        <w:rPr/>
        <w:t>nº</w:t>
      </w:r>
      <w:r>
        <w:rPr>
          <w:u w:val="single"/>
        </w:rPr>
        <w:t> </w:t>
        <w:tab/>
      </w:r>
      <w:r>
        <w:rPr/>
        <w:t>, responsável legal pelo(a)</w:t>
      </w:r>
      <w:r>
        <w:rPr>
          <w:spacing w:val="2"/>
        </w:rPr>
        <w:t> </w:t>
      </w:r>
      <w:r>
        <w:rPr/>
        <w:t>menor</w:t>
      </w:r>
    </w:p>
    <w:p>
      <w:pPr>
        <w:pStyle w:val="BodyText"/>
        <w:tabs>
          <w:tab w:pos="6495" w:val="left" w:leader="none"/>
          <w:tab w:pos="9504" w:val="left" w:leader="none"/>
        </w:tabs>
        <w:spacing w:line="360" w:lineRule="auto"/>
        <w:ind w:left="401" w:right="491" w:hanging="1"/>
        <w:jc w:val="both"/>
      </w:pPr>
      <w:r>
        <w:rPr>
          <w:w w:val="100"/>
          <w:u w:val="single"/>
        </w:rPr>
        <w:t> </w:t>
      </w:r>
      <w:r>
        <w:rPr>
          <w:u w:val="single"/>
        </w:rPr>
        <w:tab/>
        <w:tab/>
      </w:r>
      <w:r>
        <w:rPr/>
        <w:t>, portador (a)  de  cédula  de</w:t>
      </w:r>
      <w:r>
        <w:rPr>
          <w:spacing w:val="-13"/>
        </w:rPr>
        <w:t> </w:t>
      </w:r>
      <w:r>
        <w:rPr/>
        <w:t>identidade</w:t>
      </w:r>
      <w:r>
        <w:rPr>
          <w:spacing w:val="41"/>
        </w:rPr>
        <w:t> </w:t>
      </w:r>
      <w:r>
        <w:rPr/>
        <w:t>nº</w:t>
      </w:r>
      <w:r>
        <w:rPr>
          <w:u w:val="single"/>
        </w:rPr>
        <w:t> </w:t>
        <w:tab/>
      </w:r>
      <w:r>
        <w:rPr/>
        <w:t>, autorizo a publicação de texto produzido</w:t>
      </w:r>
      <w:r>
        <w:rPr>
          <w:spacing w:val="-3"/>
        </w:rPr>
        <w:t> </w:t>
      </w:r>
      <w:r>
        <w:rPr/>
        <w:t>pelo(a)</w:t>
      </w:r>
      <w:r>
        <w:rPr>
          <w:spacing w:val="-4"/>
        </w:rPr>
        <w:t> </w:t>
      </w:r>
      <w:r>
        <w:rPr/>
        <w:t>menor</w:t>
      </w:r>
      <w:r>
        <w:rPr>
          <w:spacing w:val="-4"/>
        </w:rPr>
        <w:t> </w:t>
      </w:r>
      <w:r>
        <w:rPr/>
        <w:t>supracitado(a),</w:t>
      </w:r>
      <w:r>
        <w:rPr>
          <w:spacing w:val="-6"/>
        </w:rPr>
        <w:t> </w:t>
      </w:r>
      <w:r>
        <w:rPr/>
        <w:t>bem</w:t>
      </w:r>
      <w:r>
        <w:rPr>
          <w:spacing w:val="-4"/>
        </w:rPr>
        <w:t> </w:t>
      </w:r>
      <w:r>
        <w:rPr/>
        <w:t>como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veiculação</w:t>
      </w:r>
      <w:r>
        <w:rPr>
          <w:spacing w:val="-3"/>
        </w:rPr>
        <w:t> </w:t>
      </w:r>
      <w:r>
        <w:rPr/>
        <w:t>deste</w:t>
      </w:r>
      <w:r>
        <w:rPr>
          <w:spacing w:val="-4"/>
        </w:rPr>
        <w:t> </w:t>
      </w:r>
      <w:r>
        <w:rPr/>
        <w:t>sem</w:t>
      </w:r>
      <w:r>
        <w:rPr>
          <w:spacing w:val="-4"/>
        </w:rPr>
        <w:t> </w:t>
      </w:r>
      <w:r>
        <w:rPr/>
        <w:t>quaisquer</w:t>
      </w:r>
      <w:r>
        <w:rPr>
          <w:spacing w:val="-5"/>
        </w:rPr>
        <w:t> </w:t>
      </w:r>
      <w:r>
        <w:rPr/>
        <w:t>ônus</w:t>
      </w:r>
      <w:r>
        <w:rPr>
          <w:spacing w:val="-4"/>
        </w:rPr>
        <w:t> </w:t>
      </w:r>
      <w:r>
        <w:rPr/>
        <w:t>e</w:t>
      </w:r>
      <w:r>
        <w:rPr>
          <w:spacing w:val="-2"/>
        </w:rPr>
        <w:t> </w:t>
      </w:r>
      <w:r>
        <w:rPr/>
        <w:t>restrições.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401" w:right="481"/>
        <w:jc w:val="both"/>
      </w:pPr>
      <w:r>
        <w:rPr/>
        <w:t>Fica ainda autorizada, livremente, a cessão de direitos da veiculação do texto do menor supracitado(a), não recebendo, para tanto, qualquer tipo de remuneração.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5194" w:val="left" w:leader="none"/>
          <w:tab w:pos="5851" w:val="left" w:leader="none"/>
          <w:tab w:pos="8479" w:val="left" w:leader="none"/>
          <w:tab w:pos="9580" w:val="left" w:leader="none"/>
        </w:tabs>
        <w:spacing w:before="91"/>
        <w:ind w:left="3161"/>
      </w:pPr>
      <w:r>
        <w:rPr>
          <w:w w:val="100"/>
          <w:u w:val="single"/>
        </w:rPr>
        <w:t> </w:t>
      </w:r>
      <w:r>
        <w:rPr>
          <w:u w:val="single"/>
        </w:rPr>
        <w:tab/>
        <w:t>,</w:t>
        <w:tab/>
      </w:r>
      <w:r>
        <w:rPr/>
        <w:t>,</w:t>
      </w:r>
      <w:r>
        <w:rPr>
          <w:spacing w:val="-1"/>
        </w:rPr>
        <w:t> </w:t>
      </w:r>
      <w:r>
        <w:rPr/>
        <w:t>de</w:t>
      </w:r>
      <w:r>
        <w:rPr>
          <w:u w:val="single"/>
        </w:rPr>
        <w:t> </w:t>
        <w:tab/>
      </w:r>
      <w:r>
        <w:rPr/>
        <w:t>,</w:t>
      </w:r>
      <w:r>
        <w:rPr>
          <w:spacing w:val="-1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7"/>
        </w:rPr>
      </w:pPr>
      <w:r>
        <w:rPr/>
        <w:pict>
          <v:line style="position:absolute;mso-position-horizontal-relative:page;mso-position-vertical-relative:paragraph;z-index:-251658240;mso-wrap-distance-left:0;mso-wrap-distance-right:0" from="85.099899pt,18.44541pt" to="294.149999pt,18.44541pt" stroked="true" strokeweight=".8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657216;mso-wrap-distance-left:0;mso-wrap-distance-right:0" from="329.600006pt,18.44541pt" to="538.600006pt,18.44541pt" stroked="true" strokeweight=".8pt" strokecolor="#000000">
            <v:stroke dashstyle="solid"/>
            <w10:wrap type="topAndBottom"/>
          </v:line>
        </w:pict>
      </w:r>
    </w:p>
    <w:p>
      <w:pPr>
        <w:pStyle w:val="BodyText"/>
        <w:tabs>
          <w:tab w:pos="6089" w:val="left" w:leader="none"/>
        </w:tabs>
        <w:spacing w:before="66"/>
        <w:ind w:left="416"/>
      </w:pPr>
      <w:r>
        <w:rPr/>
        <w:t>ASSINATURA DO</w:t>
      </w:r>
      <w:r>
        <w:rPr>
          <w:spacing w:val="-15"/>
        </w:rPr>
        <w:t> </w:t>
      </w:r>
      <w:r>
        <w:rPr/>
        <w:t>RESPONSÁVEL</w:t>
      </w:r>
      <w:r>
        <w:rPr>
          <w:spacing w:val="-8"/>
        </w:rPr>
        <w:t> </w:t>
      </w:r>
      <w:r>
        <w:rPr/>
        <w:t>LEGAL</w:t>
        <w:tab/>
        <w:t>ASSINATURA DO</w:t>
      </w:r>
      <w:r>
        <w:rPr>
          <w:spacing w:val="-5"/>
        </w:rPr>
        <w:t> </w:t>
      </w:r>
      <w:r>
        <w:rPr/>
        <w:t>AUTOR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tabs>
          <w:tab w:pos="9957" w:val="right" w:leader="none"/>
        </w:tabs>
        <w:spacing w:before="95"/>
        <w:ind w:left="317" w:right="0" w:firstLine="0"/>
        <w:jc w:val="left"/>
        <w:rPr>
          <w:sz w:val="20"/>
        </w:rPr>
      </w:pPr>
      <w:r>
        <w:rPr>
          <w:sz w:val="20"/>
        </w:rPr>
        <w:t>EDITAL 01/2019 /DGB /IFS – I CONCURSO DE CORDEL</w:t>
      </w:r>
      <w:r>
        <w:rPr>
          <w:spacing w:val="2"/>
          <w:sz w:val="20"/>
        </w:rPr>
        <w:t> </w:t>
      </w:r>
      <w:r>
        <w:rPr>
          <w:sz w:val="20"/>
        </w:rPr>
        <w:t>DO</w:t>
      </w:r>
      <w:r>
        <w:rPr>
          <w:spacing w:val="3"/>
          <w:sz w:val="20"/>
        </w:rPr>
        <w:t> </w:t>
      </w:r>
      <w:r>
        <w:rPr>
          <w:sz w:val="20"/>
        </w:rPr>
        <w:t>IFS</w:t>
        <w:tab/>
      </w:r>
      <w:r>
        <w:rPr>
          <w:position w:val="3"/>
          <w:sz w:val="20"/>
        </w:rPr>
        <w:t>8</w:t>
      </w:r>
    </w:p>
    <w:sectPr>
      <w:type w:val="continuous"/>
      <w:pgSz w:w="11910" w:h="16840"/>
      <w:pgMar w:top="740" w:bottom="280" w:left="130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pt-PT" w:bidi="pt-PT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pt-PT" w:eastAsia="pt-PT" w:bidi="pt-PT"/>
    </w:rPr>
  </w:style>
  <w:style w:styleId="Heading1" w:type="paragraph">
    <w:name w:val="Heading 1"/>
    <w:basedOn w:val="Normal"/>
    <w:uiPriority w:val="1"/>
    <w:qFormat/>
    <w:pPr>
      <w:ind w:left="526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pt-PT" w:eastAsia="pt-PT" w:bidi="pt-PT"/>
    </w:rPr>
  </w:style>
  <w:style w:styleId="ListParagraph" w:type="paragraph">
    <w:name w:val="List Paragraph"/>
    <w:basedOn w:val="Normal"/>
    <w:uiPriority w:val="1"/>
    <w:qFormat/>
    <w:pPr/>
    <w:rPr>
      <w:lang w:val="pt-PT" w:eastAsia="pt-PT" w:bidi="pt-PT"/>
    </w:rPr>
  </w:style>
  <w:style w:styleId="TableParagraph" w:type="paragraph">
    <w:name w:val="Table Paragraph"/>
    <w:basedOn w:val="Normal"/>
    <w:uiPriority w:val="1"/>
    <w:qFormat/>
    <w:pPr/>
    <w:rPr>
      <w:lang w:val="pt-PT" w:eastAsia="pt-PT" w:bidi="pt-PT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2019-06-19T15:00:10Z</dcterms:created>
  <dcterms:modified xsi:type="dcterms:W3CDTF">2019-06-19T15:00:10Z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2019-06-19T00:00:00Z</vt:filetime>
  </property>
</Properties>
</file>