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71"/>
        <w:rPr>
          <w:sz w:val="17"/>
        </w:rPr>
      </w:pPr>
    </w:p>
    <w:p>
      <w:pPr>
        <w:spacing w:before="0"/>
        <w:ind w:left="253" w:right="21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>
      <w:pPr>
        <w:spacing w:before="4"/>
        <w:ind w:left="253" w:right="20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>
      <w:pPr>
        <w:spacing w:before="162"/>
        <w:ind w:left="253" w:right="23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>
      <w:pPr>
        <w:spacing w:before="28"/>
        <w:ind w:left="253" w:right="20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3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>
      <w:pPr>
        <w:pStyle w:val="3"/>
        <w:rPr>
          <w:b/>
          <w:sz w:val="17"/>
        </w:rPr>
      </w:pPr>
    </w:p>
    <w:p>
      <w:pPr>
        <w:pStyle w:val="3"/>
        <w:rPr>
          <w:b/>
          <w:sz w:val="17"/>
        </w:rPr>
      </w:pPr>
    </w:p>
    <w:p>
      <w:pPr>
        <w:pStyle w:val="3"/>
        <w:spacing w:before="133"/>
        <w:rPr>
          <w:b/>
          <w:sz w:val="17"/>
        </w:rPr>
      </w:pPr>
    </w:p>
    <w:p>
      <w:pPr>
        <w:pStyle w:val="2"/>
        <w:ind w:right="24"/>
      </w:pPr>
      <w:r>
        <w:t>ANEXO</w:t>
      </w:r>
      <w:r>
        <w:rPr>
          <w:spacing w:val="41"/>
        </w:rPr>
        <w:t xml:space="preserve"> </w:t>
      </w:r>
      <w:r>
        <w:rPr>
          <w:spacing w:val="-5"/>
        </w:rPr>
        <w:t>I</w:t>
      </w:r>
      <w:r>
        <w:rPr>
          <w:spacing w:val="-5"/>
          <w:lang w:val="pt-BR"/>
        </w:rPr>
        <w:t>I</w:t>
      </w:r>
    </w:p>
    <w:p>
      <w:pPr>
        <w:pStyle w:val="3"/>
        <w:rPr>
          <w:b/>
        </w:rPr>
      </w:pPr>
    </w:p>
    <w:p>
      <w:pPr>
        <w:pStyle w:val="3"/>
        <w:spacing w:before="229"/>
        <w:rPr>
          <w:b/>
        </w:rPr>
      </w:pPr>
    </w:p>
    <w:p>
      <w:pPr>
        <w:spacing w:before="1"/>
        <w:ind w:left="253" w:right="4" w:firstLine="0"/>
        <w:jc w:val="center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2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TERMO</w:t>
      </w:r>
      <w:r>
        <w:rPr>
          <w:b/>
          <w:spacing w:val="2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16"/>
          <w:sz w:val="20"/>
        </w:rPr>
        <w:t xml:space="preserve"> </w:t>
      </w:r>
      <w:r>
        <w:rPr>
          <w:b/>
          <w:spacing w:val="-2"/>
          <w:sz w:val="20"/>
        </w:rPr>
        <w:t>VISTORIA</w:t>
      </w:r>
    </w:p>
    <w:p>
      <w:pPr>
        <w:pStyle w:val="3"/>
        <w:rPr>
          <w:b/>
        </w:rPr>
      </w:pPr>
    </w:p>
    <w:p>
      <w:pPr>
        <w:pStyle w:val="3"/>
        <w:rPr>
          <w:b/>
        </w:rPr>
      </w:pPr>
    </w:p>
    <w:p>
      <w:pPr>
        <w:pStyle w:val="3"/>
        <w:spacing w:before="95"/>
        <w:rPr>
          <w:b/>
        </w:rPr>
      </w:pPr>
    </w:p>
    <w:p>
      <w:pPr>
        <w:pStyle w:val="3"/>
        <w:ind w:left="361"/>
      </w:pPr>
      <w:r>
        <w:rPr>
          <w:spacing w:val="-5"/>
        </w:rPr>
        <w:t>Ao</w:t>
      </w:r>
    </w:p>
    <w:p>
      <w:pPr>
        <w:pStyle w:val="3"/>
        <w:spacing w:before="188"/>
        <w:ind w:left="361"/>
      </w:pPr>
      <w:r>
        <w:t>Instituto</w:t>
      </w:r>
      <w:r>
        <w:rPr>
          <w:spacing w:val="4"/>
        </w:rPr>
        <w:t xml:space="preserve"> </w:t>
      </w:r>
      <w:r>
        <w:t>Federal</w:t>
      </w:r>
      <w:r>
        <w:rPr>
          <w:spacing w:val="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2"/>
        </w:rPr>
        <w:t>Sergipe/IFS</w:t>
      </w:r>
    </w:p>
    <w:p>
      <w:pPr>
        <w:pStyle w:val="3"/>
      </w:pPr>
    </w:p>
    <w:p>
      <w:pPr>
        <w:pStyle w:val="3"/>
      </w:pPr>
    </w:p>
    <w:p>
      <w:pPr>
        <w:pStyle w:val="3"/>
        <w:spacing w:before="117"/>
      </w:pPr>
    </w:p>
    <w:p>
      <w:pPr>
        <w:pStyle w:val="3"/>
        <w:tabs>
          <w:tab w:val="left" w:pos="4085"/>
          <w:tab w:val="left" w:pos="7894"/>
        </w:tabs>
        <w:spacing w:line="376" w:lineRule="auto"/>
        <w:ind w:left="361" w:right="98" w:firstLine="624"/>
        <w:jc w:val="both"/>
      </w:pPr>
      <w:r>
        <w:t>A empresa (Razão Social da Licitante), CNPJ nº</w:t>
      </w:r>
      <w:r>
        <w:rPr>
          <w:u w:val="single"/>
        </w:rPr>
        <w:tab/>
      </w:r>
      <w:r>
        <w:t>, sediada na</w:t>
      </w:r>
      <w:r>
        <w:rPr>
          <w:spacing w:val="80"/>
        </w:rPr>
        <w:t xml:space="preserve">  </w:t>
      </w:r>
      <w:r>
        <w:t>Rua</w:t>
      </w:r>
      <w:r>
        <w:rPr>
          <w:u w:val="single"/>
        </w:rPr>
        <w:tab/>
      </w:r>
      <w:r>
        <w:t>,</w:t>
      </w:r>
      <w:r>
        <w:rPr>
          <w:spacing w:val="80"/>
        </w:rPr>
        <w:t xml:space="preserve">  </w:t>
      </w:r>
      <w:r>
        <w:t>nº</w:t>
      </w:r>
      <w:r>
        <w:rPr>
          <w:spacing w:val="71"/>
        </w:rPr>
        <w:t xml:space="preserve"> </w:t>
      </w:r>
      <w:r>
        <w:rPr>
          <w:spacing w:val="71"/>
          <w:u w:val="single"/>
        </w:rPr>
        <w:t xml:space="preserve">  </w:t>
      </w:r>
      <w:r>
        <w:t>,</w:t>
      </w:r>
      <w:r>
        <w:rPr>
          <w:spacing w:val="80"/>
          <w:w w:val="150"/>
        </w:rPr>
        <w:t xml:space="preserve">  </w:t>
      </w:r>
      <w:r>
        <w:t>(Bairro/Cidade),</w:t>
      </w:r>
      <w:r>
        <w:rPr>
          <w:spacing w:val="80"/>
          <w:w w:val="150"/>
        </w:rPr>
        <w:t xml:space="preserve">  </w:t>
      </w:r>
      <w:r>
        <w:t>através</w:t>
      </w:r>
      <w:r>
        <w:rPr>
          <w:spacing w:val="80"/>
          <w:w w:val="150"/>
        </w:rPr>
        <w:t xml:space="preserve">  </w:t>
      </w:r>
      <w:r>
        <w:t>de</w:t>
      </w:r>
      <w:r>
        <w:rPr>
          <w:spacing w:val="-13"/>
        </w:rPr>
        <w:t xml:space="preserve"> </w:t>
      </w:r>
      <w:r>
        <w:t>seu Diretor</w:t>
      </w:r>
      <w:r>
        <w:rPr>
          <w:spacing w:val="80"/>
        </w:rPr>
        <w:t xml:space="preserve">  </w:t>
      </w:r>
      <w:r>
        <w:t>ou</w:t>
      </w:r>
      <w:r>
        <w:rPr>
          <w:spacing w:val="80"/>
        </w:rPr>
        <w:t xml:space="preserve">  </w:t>
      </w:r>
      <w:r>
        <w:t>Representante</w:t>
      </w:r>
      <w:r>
        <w:rPr>
          <w:spacing w:val="80"/>
        </w:rPr>
        <w:t xml:space="preserve">  </w:t>
      </w:r>
      <w:r>
        <w:t>Legal,</w:t>
      </w:r>
      <w:r>
        <w:rPr>
          <w:spacing w:val="80"/>
        </w:rPr>
        <w:t xml:space="preserve">  </w:t>
      </w:r>
      <w:r>
        <w:t>(Nome</w:t>
      </w:r>
      <w:bookmarkStart w:id="0" w:name="_GoBack"/>
      <w:bookmarkEnd w:id="0"/>
      <w:r>
        <w:t>),</w:t>
      </w:r>
      <w:r>
        <w:rPr>
          <w:spacing w:val="80"/>
        </w:rPr>
        <w:t xml:space="preserve">  </w:t>
      </w:r>
      <w:r>
        <w:t>em</w:t>
      </w:r>
      <w:r>
        <w:rPr>
          <w:spacing w:val="80"/>
          <w:w w:val="150"/>
        </w:rPr>
        <w:t xml:space="preserve">  </w:t>
      </w:r>
      <w:r>
        <w:t>atendimento</w:t>
      </w:r>
      <w:r>
        <w:rPr>
          <w:spacing w:val="80"/>
          <w:w w:val="150"/>
        </w:rPr>
        <w:t xml:space="preserve">  </w:t>
      </w:r>
      <w:r>
        <w:t>ao</w:t>
      </w:r>
      <w:r>
        <w:rPr>
          <w:spacing w:val="32"/>
        </w:rPr>
        <w:t xml:space="preserve"> </w:t>
      </w:r>
      <w:r>
        <w:rPr>
          <w:lang w:val="pt-BR"/>
        </w:rPr>
        <w:t>termo de referência</w:t>
      </w:r>
      <w:r>
        <w:rPr>
          <w:spacing w:val="80"/>
        </w:rPr>
        <w:t xml:space="preserve"> </w:t>
      </w:r>
      <w:r>
        <w:t xml:space="preserve">da </w:t>
      </w:r>
      <w:r>
        <w:rPr>
          <w:lang w:val="pt-BR"/>
        </w:rPr>
        <w:t xml:space="preserve">dispensa emergencial </w:t>
      </w:r>
      <w:r>
        <w:t>em</w:t>
      </w:r>
      <w:r>
        <w:rPr>
          <w:spacing w:val="40"/>
        </w:rPr>
        <w:t xml:space="preserve">  </w:t>
      </w:r>
      <w:r>
        <w:t>epígrafe,</w:t>
      </w:r>
      <w:r>
        <w:rPr>
          <w:spacing w:val="40"/>
        </w:rPr>
        <w:t xml:space="preserve">  </w:t>
      </w:r>
      <w:r>
        <w:t>DECLARA</w:t>
      </w:r>
      <w:r>
        <w:rPr>
          <w:spacing w:val="80"/>
        </w:rPr>
        <w:t xml:space="preserve"> </w:t>
      </w:r>
      <w:r>
        <w:t>que</w:t>
      </w:r>
      <w:r>
        <w:rPr>
          <w:spacing w:val="40"/>
        </w:rPr>
        <w:t xml:space="preserve">  </w:t>
      </w:r>
      <w:r>
        <w:t>conhece</w:t>
      </w:r>
      <w:r>
        <w:rPr>
          <w:spacing w:val="80"/>
        </w:rPr>
        <w:t xml:space="preserve">  </w:t>
      </w:r>
      <w:r>
        <w:t>as</w:t>
      </w:r>
      <w:r>
        <w:rPr>
          <w:spacing w:val="80"/>
        </w:rPr>
        <w:t xml:space="preserve">  </w:t>
      </w:r>
      <w:r>
        <w:t>condições</w:t>
      </w:r>
      <w:r>
        <w:rPr>
          <w:spacing w:val="80"/>
        </w:rPr>
        <w:t xml:space="preserve">  </w:t>
      </w:r>
      <w:r>
        <w:t>do</w:t>
      </w:r>
      <w:r>
        <w:rPr>
          <w:spacing w:val="40"/>
        </w:rPr>
        <w:t xml:space="preserve">  </w:t>
      </w:r>
      <w:r>
        <w:t>local</w:t>
      </w:r>
      <w:r>
        <w:rPr>
          <w:spacing w:val="36"/>
        </w:rPr>
        <w:t xml:space="preserve"> </w:t>
      </w:r>
      <w:r>
        <w:t>em</w:t>
      </w:r>
      <w:r>
        <w:rPr>
          <w:spacing w:val="80"/>
        </w:rPr>
        <w:t xml:space="preserve"> </w:t>
      </w:r>
      <w:r>
        <w:t>que</w:t>
      </w:r>
      <w:r>
        <w:rPr>
          <w:spacing w:val="80"/>
        </w:rPr>
        <w:t xml:space="preserve"> </w:t>
      </w:r>
      <w:r>
        <w:t>os serviços</w:t>
      </w:r>
      <w:r>
        <w:rPr>
          <w:spacing w:val="40"/>
        </w:rPr>
        <w:t xml:space="preserve"> </w:t>
      </w:r>
      <w:r>
        <w:t>serão</w:t>
      </w:r>
      <w:r>
        <w:rPr>
          <w:spacing w:val="40"/>
        </w:rPr>
        <w:t xml:space="preserve"> </w:t>
      </w:r>
      <w:r>
        <w:t>executados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tem</w:t>
      </w:r>
      <w:r>
        <w:rPr>
          <w:spacing w:val="40"/>
        </w:rPr>
        <w:t xml:space="preserve"> </w:t>
      </w:r>
      <w:r>
        <w:t>conhecimento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todas</w:t>
      </w:r>
      <w:r>
        <w:rPr>
          <w:spacing w:val="80"/>
        </w:rPr>
        <w:t xml:space="preserve"> </w:t>
      </w:r>
      <w:r>
        <w:t>as informações necessárias à elaboração da proposta de preços.</w:t>
      </w:r>
    </w:p>
    <w:p>
      <w:pPr>
        <w:pStyle w:val="3"/>
        <w:spacing w:before="150"/>
      </w:pPr>
    </w:p>
    <w:p>
      <w:pPr>
        <w:pStyle w:val="3"/>
        <w:spacing w:before="1"/>
        <w:ind w:left="361"/>
      </w:pPr>
      <w:r>
        <w:t>Por</w:t>
      </w:r>
      <w:r>
        <w:rPr>
          <w:spacing w:val="20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expressão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verdade,</w:t>
      </w:r>
      <w:r>
        <w:rPr>
          <w:spacing w:val="18"/>
        </w:rPr>
        <w:t xml:space="preserve"> </w:t>
      </w:r>
      <w:r>
        <w:t>firmamos</w:t>
      </w:r>
      <w:r>
        <w:rPr>
          <w:spacing w:val="1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2"/>
        </w:rPr>
        <w:t>presente.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2"/>
      </w:pPr>
    </w:p>
    <w:p>
      <w:pPr>
        <w:pStyle w:val="3"/>
        <w:ind w:left="2227"/>
      </w:pPr>
      <w:r>
        <w:t>...........................................,</w:t>
      </w:r>
      <w:r>
        <w:rPr>
          <w:spacing w:val="32"/>
        </w:rPr>
        <w:t xml:space="preserve">  </w:t>
      </w:r>
      <w:r>
        <w:t>..........</w:t>
      </w:r>
      <w:r>
        <w:rPr>
          <w:spacing w:val="26"/>
        </w:rPr>
        <w:t xml:space="preserve"> </w:t>
      </w:r>
      <w:r>
        <w:t>de..........................................</w:t>
      </w:r>
      <w:r>
        <w:rPr>
          <w:spacing w:val="4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2"/>
        </w:rPr>
        <w:t>20.....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208"/>
      </w:pPr>
      <w: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2556510</wp:posOffset>
                </wp:positionH>
                <wp:positionV relativeFrom="paragraph">
                  <wp:posOffset>293370</wp:posOffset>
                </wp:positionV>
                <wp:extent cx="279019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9019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01.3pt;margin-top:23.1pt;height:0.1pt;width:219.7pt;mso-position-horizontal-relative:page;mso-wrap-distance-bottom:0pt;mso-wrap-distance-top:0pt;z-index:-15728640;mso-width-relative:page;mso-height-relative:page;" filled="f" stroked="t" coordsize="2790190,1" o:gfxdata="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Kn1oO1wAAAAkBAAAPAAAAAAAAAAEAIAAAACIAAABkcnMvZG93bnJldi54bWxQSwEC&#10;FAAUAAAACACHTuJAF2G77vUBAAAsBAAADgAAAAAAAAABACAAAAAmAQAAZHJzL2Uyb0RvYy54bWxQ&#10;SwUGAAAAAAYABgBZAQAAjQUAAAAA&#10;" path="m0,0l279019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pStyle w:val="3"/>
        <w:spacing w:before="119"/>
      </w:pPr>
    </w:p>
    <w:p>
      <w:pPr>
        <w:pStyle w:val="3"/>
        <w:ind w:left="253"/>
        <w:jc w:val="center"/>
      </w:pPr>
      <w:r>
        <w:t>(Assinatura</w:t>
      </w:r>
      <w:r>
        <w:rPr>
          <w:spacing w:val="25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representante</w:t>
      </w:r>
      <w:r>
        <w:rPr>
          <w:spacing w:val="23"/>
        </w:rPr>
        <w:t xml:space="preserve"> </w:t>
      </w:r>
      <w:r>
        <w:t>legal</w:t>
      </w:r>
      <w:r>
        <w:rPr>
          <w:spacing w:val="27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rPr>
          <w:spacing w:val="-2"/>
        </w:rPr>
        <w:t>licitante)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101"/>
      </w:pPr>
    </w:p>
    <w:p>
      <w:pPr>
        <w:pStyle w:val="2"/>
        <w:ind w:left="361"/>
        <w:jc w:val="left"/>
      </w:pPr>
      <w:r>
        <w:rPr>
          <w:color w:val="FF0000"/>
          <w:spacing w:val="-2"/>
          <w:highlight w:val="yellow"/>
        </w:rPr>
        <w:t>Observações:</w:t>
      </w:r>
    </w:p>
    <w:p>
      <w:pPr>
        <w:pStyle w:val="3"/>
        <w:spacing w:before="176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6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8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4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4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1C6D06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1"/>
    <w:pPr>
      <w:ind w:left="253"/>
      <w:jc w:val="center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2025-06-26T14:54:00Z</dcterms:created>
  <dc:creator>dielle.filocre</dc:creator>
  <cp:lastModifiedBy>lorena.silva</cp:lastModifiedBy>
  <dcterms:modified xsi:type="dcterms:W3CDTF">2025-06-26T14:57:09Z</dcterms:modified>
  <dc:title>Microsoft Word - Anexo IV - Modelo de Termo de Vistoria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1046-10.2.0.6080</vt:lpwstr>
  </property>
</Properties>
</file>